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35" w:rsidRDefault="00DD1335" w:rsidP="009A2D33">
      <w:pPr>
        <w:rPr>
          <w:sz w:val="2"/>
          <w:szCs w:val="2"/>
        </w:rPr>
      </w:pPr>
    </w:p>
    <w:p w:rsidR="003C2BCA" w:rsidRPr="003C2BCA" w:rsidRDefault="003C2BCA" w:rsidP="003C2BCA">
      <w:pPr>
        <w:pStyle w:val="22"/>
        <w:keepNext/>
        <w:keepLines/>
        <w:shd w:val="clear" w:color="auto" w:fill="auto"/>
        <w:spacing w:after="43" w:line="280" w:lineRule="exact"/>
        <w:rPr>
          <w:rFonts w:ascii="Times New Roman" w:hAnsi="Times New Roman" w:cs="Times New Roman"/>
          <w:i w:val="0"/>
        </w:rPr>
      </w:pPr>
    </w:p>
    <w:p w:rsidR="003C2BCA" w:rsidRDefault="00F92B5D" w:rsidP="00F92B5D">
      <w:pPr>
        <w:pStyle w:val="24"/>
        <w:shd w:val="clear" w:color="auto" w:fill="auto"/>
        <w:spacing w:before="0" w:after="288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автономное образовательное учреждение высшего образования «</w:t>
      </w:r>
      <w:r w:rsidR="007338E2" w:rsidRPr="003C2BCA">
        <w:rPr>
          <w:sz w:val="28"/>
          <w:szCs w:val="28"/>
        </w:rPr>
        <w:t>С</w:t>
      </w:r>
      <w:r>
        <w:rPr>
          <w:sz w:val="28"/>
          <w:szCs w:val="28"/>
        </w:rPr>
        <w:t xml:space="preserve">амарский национальный исследовательский университет </w:t>
      </w:r>
      <w:r w:rsidR="007338E2" w:rsidRPr="003C2BCA">
        <w:rPr>
          <w:sz w:val="28"/>
          <w:szCs w:val="28"/>
        </w:rPr>
        <w:t>имени академика С</w:t>
      </w:r>
      <w:r>
        <w:rPr>
          <w:sz w:val="28"/>
          <w:szCs w:val="28"/>
        </w:rPr>
        <w:t>.</w:t>
      </w:r>
      <w:r w:rsidR="007338E2" w:rsidRPr="003C2BCA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="007338E2" w:rsidRPr="003C2BCA">
        <w:rPr>
          <w:sz w:val="28"/>
          <w:szCs w:val="28"/>
        </w:rPr>
        <w:t xml:space="preserve"> К</w:t>
      </w:r>
      <w:r>
        <w:rPr>
          <w:sz w:val="28"/>
          <w:szCs w:val="28"/>
        </w:rPr>
        <w:t>оролёва»</w:t>
      </w:r>
    </w:p>
    <w:p w:rsidR="00376E7B" w:rsidRDefault="003C2BCA" w:rsidP="003C2BCA">
      <w:pPr>
        <w:pStyle w:val="24"/>
        <w:shd w:val="clear" w:color="auto" w:fill="auto"/>
        <w:spacing w:before="0" w:after="36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376E7B">
        <w:rPr>
          <w:b/>
          <w:sz w:val="28"/>
          <w:szCs w:val="28"/>
        </w:rPr>
        <w:t>АМЕРЫ СГОРАНИЯ</w:t>
      </w:r>
    </w:p>
    <w:p w:rsidR="003C2BCA" w:rsidRPr="003C2BCA" w:rsidRDefault="003C2BCA" w:rsidP="003C2BCA">
      <w:pPr>
        <w:pStyle w:val="24"/>
        <w:shd w:val="clear" w:color="auto" w:fill="auto"/>
        <w:spacing w:before="0" w:after="360"/>
        <w:ind w:firstLine="0"/>
        <w:rPr>
          <w:b/>
          <w:sz w:val="28"/>
          <w:szCs w:val="28"/>
        </w:rPr>
      </w:pPr>
      <w:r w:rsidRPr="003C2BCA">
        <w:rPr>
          <w:b/>
          <w:sz w:val="28"/>
          <w:szCs w:val="28"/>
        </w:rPr>
        <w:t xml:space="preserve"> Г</w:t>
      </w:r>
      <w:r w:rsidR="00376E7B">
        <w:rPr>
          <w:b/>
          <w:sz w:val="28"/>
          <w:szCs w:val="28"/>
        </w:rPr>
        <w:t>АЗОТУРБИННЫХ ДВИГАТЕЛЕЙ</w:t>
      </w:r>
    </w:p>
    <w:p w:rsidR="003C2BCA" w:rsidRDefault="003C2BCA" w:rsidP="003C2BCA">
      <w:pPr>
        <w:pStyle w:val="24"/>
        <w:shd w:val="clear" w:color="auto" w:fill="auto"/>
        <w:spacing w:before="0" w:after="1440" w:line="240" w:lineRule="auto"/>
        <w:ind w:firstLine="0"/>
        <w:rPr>
          <w:i/>
          <w:sz w:val="28"/>
          <w:szCs w:val="28"/>
        </w:rPr>
      </w:pPr>
      <w:r w:rsidRPr="003C2BCA">
        <w:rPr>
          <w:i/>
          <w:sz w:val="28"/>
          <w:szCs w:val="28"/>
        </w:rPr>
        <w:t>Методические указания</w:t>
      </w: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P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DD1335" w:rsidRPr="003C2BCA" w:rsidRDefault="007338E2" w:rsidP="003C2BCA">
      <w:pPr>
        <w:pStyle w:val="24"/>
        <w:shd w:val="clear" w:color="auto" w:fill="auto"/>
        <w:spacing w:before="0" w:after="3107" w:line="240" w:lineRule="auto"/>
        <w:ind w:firstLine="0"/>
        <w:rPr>
          <w:b/>
          <w:sz w:val="28"/>
          <w:szCs w:val="28"/>
        </w:rPr>
      </w:pPr>
      <w:r w:rsidRPr="003C2BCA">
        <w:rPr>
          <w:sz w:val="28"/>
          <w:szCs w:val="28"/>
        </w:rPr>
        <w:t>Самара 20</w:t>
      </w:r>
      <w:r w:rsidR="00F92B5D">
        <w:rPr>
          <w:sz w:val="28"/>
          <w:szCs w:val="28"/>
        </w:rPr>
        <w:t>19</w:t>
      </w:r>
    </w:p>
    <w:p w:rsidR="00DD1335" w:rsidRPr="003C2BCA" w:rsidRDefault="00DD1335">
      <w:pPr>
        <w:pStyle w:val="30"/>
        <w:shd w:val="clear" w:color="auto" w:fill="auto"/>
        <w:spacing w:before="0" w:after="0" w:line="220" w:lineRule="exact"/>
        <w:ind w:left="6940"/>
        <w:rPr>
          <w:sz w:val="28"/>
          <w:szCs w:val="28"/>
        </w:rPr>
      </w:pPr>
    </w:p>
    <w:p w:rsidR="00F92B5D" w:rsidRPr="002B74E9" w:rsidRDefault="00F92B5D" w:rsidP="002B74E9">
      <w:pPr>
        <w:pStyle w:val="24"/>
        <w:shd w:val="clear" w:color="auto" w:fill="auto"/>
        <w:spacing w:before="0" w:after="720" w:line="240" w:lineRule="auto"/>
        <w:ind w:firstLine="0"/>
        <w:jc w:val="left"/>
        <w:rPr>
          <w:sz w:val="24"/>
          <w:szCs w:val="24"/>
        </w:rPr>
      </w:pPr>
      <w:bookmarkStart w:id="0" w:name="bookmark1"/>
      <w:r w:rsidRPr="002B74E9">
        <w:rPr>
          <w:sz w:val="24"/>
          <w:szCs w:val="24"/>
        </w:rPr>
        <w:t>УДК 621.454.2</w:t>
      </w:r>
    </w:p>
    <w:p w:rsidR="00DD1335" w:rsidRPr="002B74E9" w:rsidRDefault="007338E2" w:rsidP="002B74E9">
      <w:pPr>
        <w:pStyle w:val="40"/>
        <w:keepNext/>
        <w:keepLines/>
        <w:shd w:val="clear" w:color="auto" w:fill="auto"/>
        <w:spacing w:after="609" w:line="240" w:lineRule="exact"/>
        <w:rPr>
          <w:rFonts w:ascii="Times New Roman" w:hAnsi="Times New Roman" w:cs="Times New Roman"/>
        </w:rPr>
      </w:pPr>
      <w:r w:rsidRPr="002B74E9">
        <w:rPr>
          <w:rFonts w:ascii="Times New Roman" w:hAnsi="Times New Roman" w:cs="Times New Roman"/>
        </w:rPr>
        <w:t>Составител</w:t>
      </w:r>
      <w:r w:rsidR="00F92B5D" w:rsidRPr="002B74E9">
        <w:rPr>
          <w:rFonts w:ascii="Times New Roman" w:hAnsi="Times New Roman" w:cs="Times New Roman"/>
        </w:rPr>
        <w:t>и</w:t>
      </w:r>
      <w:r w:rsidRPr="002B74E9">
        <w:rPr>
          <w:rFonts w:ascii="Times New Roman" w:hAnsi="Times New Roman" w:cs="Times New Roman"/>
        </w:rPr>
        <w:t xml:space="preserve">: </w:t>
      </w:r>
      <w:r w:rsidR="00F92B5D" w:rsidRPr="002B74E9">
        <w:rPr>
          <w:rFonts w:ascii="Times New Roman" w:hAnsi="Times New Roman" w:cs="Times New Roman"/>
        </w:rPr>
        <w:t xml:space="preserve">В.А. </w:t>
      </w:r>
      <w:proofErr w:type="spellStart"/>
      <w:r w:rsidR="00F92B5D" w:rsidRPr="002B74E9">
        <w:rPr>
          <w:rFonts w:ascii="Times New Roman" w:hAnsi="Times New Roman" w:cs="Times New Roman"/>
        </w:rPr>
        <w:t>Зрелов</w:t>
      </w:r>
      <w:proofErr w:type="spellEnd"/>
      <w:r w:rsidR="00F92B5D" w:rsidRPr="002B74E9">
        <w:rPr>
          <w:rFonts w:ascii="Times New Roman" w:hAnsi="Times New Roman" w:cs="Times New Roman"/>
        </w:rPr>
        <w:t>, Ф</w:t>
      </w:r>
      <w:r w:rsidRPr="002B74E9">
        <w:rPr>
          <w:rFonts w:ascii="Times New Roman" w:hAnsi="Times New Roman" w:cs="Times New Roman"/>
        </w:rPr>
        <w:t>.</w:t>
      </w:r>
      <w:r w:rsidR="00F92B5D" w:rsidRPr="002B74E9">
        <w:rPr>
          <w:rFonts w:ascii="Times New Roman" w:hAnsi="Times New Roman" w:cs="Times New Roman"/>
        </w:rPr>
        <w:t>В</w:t>
      </w:r>
      <w:r w:rsidRPr="002B74E9">
        <w:rPr>
          <w:rFonts w:ascii="Times New Roman" w:hAnsi="Times New Roman" w:cs="Times New Roman"/>
        </w:rPr>
        <w:t xml:space="preserve">. </w:t>
      </w:r>
      <w:r w:rsidR="00F92B5D" w:rsidRPr="002B74E9">
        <w:rPr>
          <w:rFonts w:ascii="Times New Roman" w:hAnsi="Times New Roman" w:cs="Times New Roman"/>
        </w:rPr>
        <w:t>Паровай</w:t>
      </w:r>
      <w:bookmarkEnd w:id="0"/>
      <w:r w:rsidR="00F92B5D" w:rsidRPr="002B74E9">
        <w:rPr>
          <w:rFonts w:ascii="Times New Roman" w:hAnsi="Times New Roman" w:cs="Times New Roman"/>
        </w:rPr>
        <w:t xml:space="preserve"> </w:t>
      </w:r>
    </w:p>
    <w:p w:rsidR="00DD1335" w:rsidRPr="002B74E9" w:rsidRDefault="007338E2" w:rsidP="002B74E9">
      <w:pPr>
        <w:pStyle w:val="40"/>
        <w:keepNext/>
        <w:keepLines/>
        <w:shd w:val="clear" w:color="auto" w:fill="auto"/>
        <w:tabs>
          <w:tab w:val="left" w:pos="6379"/>
        </w:tabs>
        <w:spacing w:after="0" w:line="274" w:lineRule="exact"/>
        <w:ind w:right="-30"/>
        <w:jc w:val="both"/>
      </w:pPr>
      <w:bookmarkStart w:id="1" w:name="bookmark2"/>
      <w:r w:rsidRPr="002B74E9">
        <w:rPr>
          <w:rFonts w:ascii="Times New Roman" w:hAnsi="Times New Roman" w:cs="Times New Roman"/>
        </w:rPr>
        <w:t>К</w:t>
      </w:r>
      <w:r w:rsidR="00376E7B">
        <w:rPr>
          <w:rFonts w:ascii="Times New Roman" w:hAnsi="Times New Roman" w:cs="Times New Roman"/>
        </w:rPr>
        <w:t>амеры сгорания газотурбинных двигателей</w:t>
      </w:r>
      <w:r w:rsidR="00F92B5D" w:rsidRPr="002B74E9">
        <w:rPr>
          <w:rFonts w:ascii="Times New Roman" w:hAnsi="Times New Roman" w:cs="Times New Roman"/>
        </w:rPr>
        <w:t>.</w:t>
      </w:r>
      <w:r w:rsidRPr="002B74E9">
        <w:rPr>
          <w:rFonts w:ascii="Times New Roman" w:hAnsi="Times New Roman" w:cs="Times New Roman"/>
        </w:rPr>
        <w:t xml:space="preserve"> </w:t>
      </w:r>
      <w:r w:rsidR="00723C6C" w:rsidRPr="002B74E9">
        <w:rPr>
          <w:rFonts w:ascii="Times New Roman" w:hAnsi="Times New Roman" w:cs="Times New Roman"/>
        </w:rPr>
        <w:t>Методические указания / Самарс</w:t>
      </w:r>
      <w:r w:rsidR="00F92B5D" w:rsidRPr="002B74E9">
        <w:rPr>
          <w:rFonts w:ascii="Times New Roman" w:hAnsi="Times New Roman" w:cs="Times New Roman"/>
        </w:rPr>
        <w:t>кий университет</w:t>
      </w:r>
      <w:r w:rsidR="00723C6C" w:rsidRPr="002B74E9">
        <w:rPr>
          <w:rFonts w:ascii="Times New Roman" w:hAnsi="Times New Roman" w:cs="Times New Roman"/>
        </w:rPr>
        <w:t xml:space="preserve">; Сост. </w:t>
      </w:r>
      <w:r w:rsidR="00F92B5D" w:rsidRPr="002B74E9">
        <w:rPr>
          <w:rFonts w:ascii="Times New Roman" w:hAnsi="Times New Roman" w:cs="Times New Roman"/>
        </w:rPr>
        <w:t xml:space="preserve">В.А. </w:t>
      </w:r>
      <w:proofErr w:type="spellStart"/>
      <w:r w:rsidR="00F92B5D" w:rsidRPr="002B74E9">
        <w:rPr>
          <w:rFonts w:ascii="Times New Roman" w:hAnsi="Times New Roman" w:cs="Times New Roman"/>
        </w:rPr>
        <w:t>Зрелов</w:t>
      </w:r>
      <w:proofErr w:type="spellEnd"/>
      <w:r w:rsidR="00F92B5D" w:rsidRPr="002B74E9">
        <w:rPr>
          <w:rFonts w:ascii="Times New Roman" w:hAnsi="Times New Roman" w:cs="Times New Roman"/>
        </w:rPr>
        <w:t>, Ф.В. Паровай</w:t>
      </w:r>
      <w:r w:rsidRPr="002B74E9">
        <w:rPr>
          <w:rFonts w:ascii="Times New Roman" w:hAnsi="Times New Roman" w:cs="Times New Roman"/>
        </w:rPr>
        <w:t>. С</w:t>
      </w:r>
      <w:r w:rsidR="00F92B5D" w:rsidRPr="002B74E9">
        <w:rPr>
          <w:rFonts w:ascii="Times New Roman" w:hAnsi="Times New Roman" w:cs="Times New Roman"/>
        </w:rPr>
        <w:t xml:space="preserve">амара, 2019. </w:t>
      </w:r>
      <w:r w:rsidR="00376E7B">
        <w:rPr>
          <w:rFonts w:ascii="Times New Roman" w:hAnsi="Times New Roman" w:cs="Times New Roman"/>
        </w:rPr>
        <w:t>1</w:t>
      </w:r>
      <w:r w:rsidR="00FF0DAD">
        <w:rPr>
          <w:rFonts w:ascii="Times New Roman" w:hAnsi="Times New Roman" w:cs="Times New Roman"/>
        </w:rPr>
        <w:t>7</w:t>
      </w:r>
      <w:r w:rsidR="00F92B5D" w:rsidRPr="002B74E9">
        <w:rPr>
          <w:rFonts w:ascii="Times New Roman" w:hAnsi="Times New Roman" w:cs="Times New Roman"/>
        </w:rPr>
        <w:t xml:space="preserve"> </w:t>
      </w:r>
      <w:proofErr w:type="gramStart"/>
      <w:r w:rsidR="00F92B5D" w:rsidRPr="002B74E9">
        <w:rPr>
          <w:rFonts w:ascii="Times New Roman" w:hAnsi="Times New Roman" w:cs="Times New Roman"/>
        </w:rPr>
        <w:t>с</w:t>
      </w:r>
      <w:proofErr w:type="gramEnd"/>
      <w:r w:rsidR="00F92B5D" w:rsidRPr="002B74E9">
        <w:rPr>
          <w:rFonts w:ascii="Times New Roman" w:hAnsi="Times New Roman" w:cs="Times New Roman"/>
        </w:rPr>
        <w:t>.</w:t>
      </w:r>
      <w:bookmarkEnd w:id="1"/>
    </w:p>
    <w:p w:rsidR="00723C6C" w:rsidRDefault="00723C6C" w:rsidP="00723C6C">
      <w:pPr>
        <w:pStyle w:val="40"/>
        <w:keepNext/>
        <w:keepLines/>
        <w:shd w:val="clear" w:color="auto" w:fill="auto"/>
        <w:tabs>
          <w:tab w:val="left" w:pos="5693"/>
        </w:tabs>
        <w:spacing w:after="0" w:line="274" w:lineRule="exact"/>
        <w:ind w:left="284" w:right="660"/>
        <w:jc w:val="both"/>
        <w:rPr>
          <w:rFonts w:ascii="Times New Roman" w:hAnsi="Times New Roman" w:cs="Times New Roman"/>
          <w:sz w:val="28"/>
          <w:szCs w:val="28"/>
        </w:rPr>
      </w:pPr>
    </w:p>
    <w:p w:rsidR="00DD1335" w:rsidRPr="002B74E9" w:rsidRDefault="007338E2" w:rsidP="002B74E9">
      <w:pPr>
        <w:pStyle w:val="24"/>
        <w:shd w:val="clear" w:color="auto" w:fill="auto"/>
        <w:spacing w:before="0" w:after="0" w:line="240" w:lineRule="auto"/>
        <w:ind w:right="-30" w:firstLine="567"/>
        <w:jc w:val="both"/>
        <w:rPr>
          <w:sz w:val="24"/>
          <w:szCs w:val="24"/>
        </w:rPr>
      </w:pPr>
      <w:r w:rsidRPr="002B74E9">
        <w:rPr>
          <w:sz w:val="24"/>
          <w:szCs w:val="24"/>
        </w:rPr>
        <w:t>Методические указания предназначены для закрепления и</w:t>
      </w:r>
      <w:r w:rsidR="00F92B5D" w:rsidRPr="002B74E9">
        <w:rPr>
          <w:sz w:val="24"/>
          <w:szCs w:val="24"/>
        </w:rPr>
        <w:t xml:space="preserve"> </w:t>
      </w:r>
      <w:r w:rsidRPr="002B74E9">
        <w:rPr>
          <w:sz w:val="24"/>
          <w:szCs w:val="24"/>
        </w:rPr>
        <w:t xml:space="preserve">углубления материала, читаемого </w:t>
      </w:r>
      <w:r w:rsidR="002B74E9" w:rsidRPr="002B74E9">
        <w:rPr>
          <w:sz w:val="24"/>
          <w:szCs w:val="24"/>
        </w:rPr>
        <w:t>в</w:t>
      </w:r>
      <w:r w:rsidRPr="002B74E9">
        <w:rPr>
          <w:sz w:val="24"/>
          <w:szCs w:val="24"/>
        </w:rPr>
        <w:t xml:space="preserve"> курс</w:t>
      </w:r>
      <w:r w:rsidR="002B74E9" w:rsidRPr="002B74E9">
        <w:rPr>
          <w:sz w:val="24"/>
          <w:szCs w:val="24"/>
        </w:rPr>
        <w:t xml:space="preserve">ах </w:t>
      </w:r>
      <w:r w:rsidRPr="002B74E9">
        <w:rPr>
          <w:sz w:val="24"/>
          <w:szCs w:val="24"/>
        </w:rPr>
        <w:t xml:space="preserve">лекций </w:t>
      </w:r>
      <w:r w:rsidR="002B74E9" w:rsidRPr="002B74E9">
        <w:rPr>
          <w:sz w:val="24"/>
          <w:szCs w:val="24"/>
        </w:rPr>
        <w:t>«</w:t>
      </w:r>
      <w:r w:rsidRPr="002B74E9">
        <w:rPr>
          <w:sz w:val="24"/>
          <w:szCs w:val="24"/>
        </w:rPr>
        <w:t>Введение в</w:t>
      </w:r>
      <w:r w:rsidR="00F92B5D" w:rsidRPr="002B74E9">
        <w:rPr>
          <w:sz w:val="24"/>
          <w:szCs w:val="24"/>
        </w:rPr>
        <w:t xml:space="preserve"> </w:t>
      </w:r>
      <w:r w:rsidRPr="002B74E9">
        <w:rPr>
          <w:sz w:val="24"/>
          <w:szCs w:val="24"/>
        </w:rPr>
        <w:t>специальность</w:t>
      </w:r>
      <w:r w:rsidR="002B74E9" w:rsidRPr="002B74E9">
        <w:rPr>
          <w:sz w:val="24"/>
          <w:szCs w:val="24"/>
        </w:rPr>
        <w:t>», «История науки и техники»</w:t>
      </w:r>
      <w:r w:rsidRPr="002B74E9">
        <w:rPr>
          <w:sz w:val="24"/>
          <w:szCs w:val="24"/>
        </w:rPr>
        <w:t>. Студенты знакомятся с наз</w:t>
      </w:r>
      <w:r w:rsidR="00723C6C" w:rsidRPr="002B74E9">
        <w:rPr>
          <w:sz w:val="24"/>
          <w:szCs w:val="24"/>
        </w:rPr>
        <w:t xml:space="preserve">начением, </w:t>
      </w:r>
      <w:r w:rsidRPr="002B74E9">
        <w:rPr>
          <w:sz w:val="24"/>
          <w:szCs w:val="24"/>
        </w:rPr>
        <w:t>классификацией, принципом работы и конструкцией к</w:t>
      </w:r>
      <w:r w:rsidR="00376E7B">
        <w:rPr>
          <w:sz w:val="24"/>
          <w:szCs w:val="24"/>
        </w:rPr>
        <w:t>амер сгорания газотурбинных двигателей,</w:t>
      </w:r>
      <w:r w:rsidRPr="002B74E9">
        <w:rPr>
          <w:sz w:val="24"/>
          <w:szCs w:val="24"/>
        </w:rPr>
        <w:t xml:space="preserve"> а также с основными показателями их технического совершенства, действующими нагрузками</w:t>
      </w:r>
      <w:r w:rsidR="00F92B5D" w:rsidRPr="002B74E9">
        <w:rPr>
          <w:sz w:val="24"/>
          <w:szCs w:val="24"/>
        </w:rPr>
        <w:t xml:space="preserve">, </w:t>
      </w:r>
      <w:r w:rsidRPr="002B74E9">
        <w:rPr>
          <w:sz w:val="24"/>
          <w:szCs w:val="24"/>
        </w:rPr>
        <w:t>материалами деталей, достижениями</w:t>
      </w:r>
      <w:r w:rsidR="00723C6C" w:rsidRPr="002B74E9">
        <w:rPr>
          <w:sz w:val="24"/>
          <w:szCs w:val="24"/>
        </w:rPr>
        <w:t xml:space="preserve"> отечественного</w:t>
      </w:r>
      <w:r w:rsidR="002B74E9" w:rsidRPr="002B74E9">
        <w:rPr>
          <w:sz w:val="24"/>
          <w:szCs w:val="24"/>
        </w:rPr>
        <w:t xml:space="preserve"> </w:t>
      </w:r>
      <w:r w:rsidR="00723C6C" w:rsidRPr="002B74E9">
        <w:rPr>
          <w:sz w:val="24"/>
          <w:szCs w:val="24"/>
        </w:rPr>
        <w:t>авиационного дви</w:t>
      </w:r>
      <w:r w:rsidRPr="002B74E9">
        <w:rPr>
          <w:sz w:val="24"/>
          <w:szCs w:val="24"/>
        </w:rPr>
        <w:t>гателестроен</w:t>
      </w:r>
      <w:r w:rsidR="002B74E9" w:rsidRPr="002B74E9">
        <w:rPr>
          <w:sz w:val="24"/>
          <w:szCs w:val="24"/>
        </w:rPr>
        <w:t>и</w:t>
      </w:r>
      <w:r w:rsidRPr="002B74E9">
        <w:rPr>
          <w:sz w:val="24"/>
          <w:szCs w:val="24"/>
        </w:rPr>
        <w:t>я на реальных образцах техник</w:t>
      </w:r>
      <w:r w:rsidR="00723C6C" w:rsidRPr="002B74E9">
        <w:rPr>
          <w:sz w:val="24"/>
          <w:szCs w:val="24"/>
        </w:rPr>
        <w:t>и,</w:t>
      </w:r>
      <w:r w:rsidR="002B74E9" w:rsidRPr="002B74E9">
        <w:rPr>
          <w:sz w:val="24"/>
          <w:szCs w:val="24"/>
        </w:rPr>
        <w:t xml:space="preserve"> </w:t>
      </w:r>
      <w:r w:rsidR="00723C6C" w:rsidRPr="002B74E9">
        <w:rPr>
          <w:sz w:val="24"/>
          <w:szCs w:val="24"/>
        </w:rPr>
        <w:t xml:space="preserve">находящихся в ЦИАД кафедры </w:t>
      </w:r>
      <w:proofErr w:type="spellStart"/>
      <w:r w:rsidR="00723C6C" w:rsidRPr="002B74E9">
        <w:rPr>
          <w:sz w:val="24"/>
          <w:szCs w:val="24"/>
        </w:rPr>
        <w:t>Ки</w:t>
      </w:r>
      <w:r w:rsidRPr="002B74E9">
        <w:rPr>
          <w:sz w:val="24"/>
          <w:szCs w:val="24"/>
        </w:rPr>
        <w:t>ПДЛА</w:t>
      </w:r>
      <w:proofErr w:type="spellEnd"/>
      <w:r w:rsidR="002B74E9" w:rsidRPr="002B74E9">
        <w:rPr>
          <w:sz w:val="24"/>
          <w:szCs w:val="24"/>
        </w:rPr>
        <w:t>.</w:t>
      </w:r>
    </w:p>
    <w:p w:rsidR="002B74E9" w:rsidRPr="002B74E9" w:rsidRDefault="007338E2" w:rsidP="002B74E9">
      <w:pPr>
        <w:pStyle w:val="24"/>
        <w:shd w:val="clear" w:color="auto" w:fill="auto"/>
        <w:spacing w:before="0" w:after="0" w:line="240" w:lineRule="auto"/>
        <w:ind w:right="-28" w:firstLine="567"/>
        <w:jc w:val="both"/>
        <w:rPr>
          <w:sz w:val="24"/>
          <w:szCs w:val="24"/>
        </w:rPr>
      </w:pPr>
      <w:r w:rsidRPr="002B74E9">
        <w:rPr>
          <w:sz w:val="24"/>
          <w:szCs w:val="24"/>
        </w:rPr>
        <w:t>Методические указания предназначены для студентов всех</w:t>
      </w:r>
      <w:r w:rsidR="002B74E9" w:rsidRPr="002B74E9">
        <w:rPr>
          <w:sz w:val="24"/>
          <w:szCs w:val="24"/>
        </w:rPr>
        <w:t xml:space="preserve"> </w:t>
      </w:r>
      <w:r w:rsidRPr="002B74E9">
        <w:rPr>
          <w:sz w:val="24"/>
          <w:szCs w:val="24"/>
        </w:rPr>
        <w:t xml:space="preserve">специальностей </w:t>
      </w:r>
      <w:r w:rsidR="002B74E9" w:rsidRPr="002B74E9">
        <w:rPr>
          <w:sz w:val="24"/>
          <w:szCs w:val="24"/>
        </w:rPr>
        <w:t>института двигател</w:t>
      </w:r>
      <w:r w:rsidR="002B74E9">
        <w:rPr>
          <w:sz w:val="24"/>
          <w:szCs w:val="24"/>
        </w:rPr>
        <w:t>е</w:t>
      </w:r>
      <w:r w:rsidR="002B74E9" w:rsidRPr="002B74E9">
        <w:rPr>
          <w:sz w:val="24"/>
          <w:szCs w:val="24"/>
        </w:rPr>
        <w:t xml:space="preserve">й и энергетических установок. </w:t>
      </w:r>
    </w:p>
    <w:p w:rsidR="002B74E9" w:rsidRDefault="002B74E9" w:rsidP="002B74E9">
      <w:pPr>
        <w:pStyle w:val="24"/>
        <w:shd w:val="clear" w:color="auto" w:fill="auto"/>
        <w:spacing w:before="0" w:after="0" w:line="240" w:lineRule="auto"/>
        <w:ind w:right="-30" w:firstLine="567"/>
        <w:jc w:val="both"/>
        <w:rPr>
          <w:sz w:val="24"/>
          <w:szCs w:val="24"/>
        </w:rPr>
      </w:pPr>
    </w:p>
    <w:p w:rsidR="00723C6C" w:rsidRPr="002B74E9" w:rsidRDefault="007338E2" w:rsidP="002B74E9">
      <w:pPr>
        <w:pStyle w:val="24"/>
        <w:shd w:val="clear" w:color="auto" w:fill="auto"/>
        <w:spacing w:before="0" w:after="0" w:line="240" w:lineRule="auto"/>
        <w:ind w:right="-30" w:firstLine="567"/>
        <w:jc w:val="both"/>
        <w:rPr>
          <w:sz w:val="24"/>
          <w:szCs w:val="24"/>
        </w:rPr>
      </w:pPr>
      <w:r w:rsidRPr="002B74E9">
        <w:rPr>
          <w:sz w:val="24"/>
          <w:szCs w:val="24"/>
        </w:rPr>
        <w:t>Печатается по решению редакцио</w:t>
      </w:r>
      <w:r w:rsidR="00723C6C" w:rsidRPr="002B74E9">
        <w:rPr>
          <w:sz w:val="24"/>
          <w:szCs w:val="24"/>
        </w:rPr>
        <w:t xml:space="preserve">нно-издательского совета </w:t>
      </w:r>
      <w:r w:rsidR="002B74E9">
        <w:rPr>
          <w:sz w:val="24"/>
          <w:szCs w:val="24"/>
        </w:rPr>
        <w:t xml:space="preserve">института двигателей и энергетических установок </w:t>
      </w:r>
      <w:r w:rsidR="00723C6C" w:rsidRPr="002B74E9">
        <w:rPr>
          <w:sz w:val="24"/>
          <w:szCs w:val="24"/>
        </w:rPr>
        <w:t>Самар</w:t>
      </w:r>
      <w:r w:rsidRPr="002B74E9">
        <w:rPr>
          <w:sz w:val="24"/>
          <w:szCs w:val="24"/>
        </w:rPr>
        <w:t xml:space="preserve">ского </w:t>
      </w:r>
      <w:r w:rsidR="002B74E9">
        <w:rPr>
          <w:sz w:val="24"/>
          <w:szCs w:val="24"/>
        </w:rPr>
        <w:t>университета</w:t>
      </w:r>
      <w:r w:rsidRPr="002B74E9">
        <w:rPr>
          <w:sz w:val="24"/>
          <w:szCs w:val="24"/>
        </w:rPr>
        <w:t>.</w:t>
      </w:r>
    </w:p>
    <w:p w:rsidR="00723C6C" w:rsidRPr="00723C6C" w:rsidRDefault="00723C6C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6"/>
          <w:szCs w:val="26"/>
        </w:rPr>
      </w:pPr>
    </w:p>
    <w:p w:rsidR="002B74E9" w:rsidRPr="002B74E9" w:rsidRDefault="00723C6C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  <w:r w:rsidRPr="002B74E9">
        <w:rPr>
          <w:sz w:val="24"/>
          <w:szCs w:val="24"/>
        </w:rPr>
        <w:t xml:space="preserve">Рецензент: </w:t>
      </w:r>
      <w:proofErr w:type="spellStart"/>
      <w:r w:rsidRPr="002B74E9">
        <w:rPr>
          <w:sz w:val="24"/>
          <w:szCs w:val="24"/>
        </w:rPr>
        <w:t>Балякин</w:t>
      </w:r>
      <w:proofErr w:type="spellEnd"/>
      <w:r w:rsidRPr="002B74E9">
        <w:rPr>
          <w:sz w:val="24"/>
          <w:szCs w:val="24"/>
        </w:rPr>
        <w:t xml:space="preserve"> В.Б.</w:t>
      </w:r>
    </w:p>
    <w:p w:rsidR="002B74E9" w:rsidRP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</w:p>
    <w:p w:rsidR="002B74E9" w:rsidRP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</w:p>
    <w:p w:rsidR="002B74E9" w:rsidRP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</w:p>
    <w:p w:rsid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6"/>
          <w:szCs w:val="26"/>
        </w:rPr>
      </w:pPr>
    </w:p>
    <w:p w:rsid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6"/>
          <w:szCs w:val="26"/>
        </w:rPr>
      </w:pPr>
      <w:r>
        <w:rPr>
          <w:sz w:val="26"/>
          <w:szCs w:val="26"/>
        </w:rPr>
        <w:sym w:font="Symbol" w:char="F0E3"/>
      </w:r>
      <w:r>
        <w:rPr>
          <w:sz w:val="26"/>
          <w:szCs w:val="26"/>
        </w:rPr>
        <w:t xml:space="preserve"> Самарский университет </w:t>
      </w:r>
    </w:p>
    <w:p w:rsidR="000E2146" w:rsidRDefault="000E2146" w:rsidP="002B74E9">
      <w:pPr>
        <w:pStyle w:val="24"/>
        <w:shd w:val="clear" w:color="auto" w:fill="auto"/>
        <w:spacing w:before="0" w:after="0"/>
        <w:ind w:left="284" w:right="660" w:hanging="284"/>
        <w:jc w:val="left"/>
        <w:sectPr w:rsidR="000E2146" w:rsidSect="00F92B5D">
          <w:pgSz w:w="8391" w:h="11907" w:code="11"/>
          <w:pgMar w:top="851" w:right="1021" w:bottom="851" w:left="1021" w:header="0" w:footer="6" w:gutter="0"/>
          <w:cols w:space="720"/>
          <w:noEndnote/>
          <w:docGrid w:linePitch="360"/>
        </w:sectPr>
      </w:pPr>
    </w:p>
    <w:p w:rsidR="009A2D33" w:rsidRPr="002F6274" w:rsidRDefault="009A2D33" w:rsidP="00954F7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lastRenderedPageBreak/>
        <w:t>СОДЕРЖАНИЕ</w:t>
      </w:r>
    </w:p>
    <w:p w:rsidR="002B74E9" w:rsidRPr="002F6274" w:rsidRDefault="002B74E9" w:rsidP="002B74E9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Стр. </w:t>
      </w:r>
    </w:p>
    <w:p w:rsidR="00954F76" w:rsidRPr="002F6274" w:rsidRDefault="002B74E9" w:rsidP="00815DF5">
      <w:pPr>
        <w:widowControl/>
        <w:tabs>
          <w:tab w:val="left" w:pos="5954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eastAsia="en-US" w:bidi="ar-SA"/>
        </w:rPr>
        <w:t xml:space="preserve">1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Цель занятия и задание </w:t>
      </w:r>
      <w:r w:rsidR="00B34EDF" w:rsidRPr="002F6274">
        <w:rPr>
          <w:rFonts w:ascii="Times New Roman" w:eastAsia="Times New Roman" w:hAnsi="Times New Roman" w:cs="Times New Roman"/>
          <w:lang w:bidi="ar-SA"/>
        </w:rPr>
        <w:t>студен</w:t>
      </w:r>
      <w:r w:rsidR="00954F76" w:rsidRPr="002F6274">
        <w:rPr>
          <w:rFonts w:ascii="Times New Roman" w:eastAsia="Times New Roman" w:hAnsi="Times New Roman" w:cs="Times New Roman"/>
          <w:lang w:bidi="ar-SA"/>
        </w:rPr>
        <w:t>ту</w:t>
      </w:r>
      <w:r w:rsid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………………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</w:t>
      </w:r>
      <w:r w:rsidR="00815DF5">
        <w:rPr>
          <w:rFonts w:ascii="Times New Roman" w:eastAsia="Times New Roman" w:hAnsi="Times New Roman" w:cs="Times New Roman"/>
          <w:lang w:bidi="ar-SA"/>
        </w:rPr>
        <w:t xml:space="preserve">….  </w:t>
      </w:r>
      <w:r w:rsidR="00815DF5">
        <w:rPr>
          <w:rFonts w:ascii="Times New Roman" w:eastAsia="Times New Roman" w:hAnsi="Times New Roman" w:cs="Times New Roman"/>
          <w:lang w:bidi="ar-SA"/>
        </w:rPr>
        <w:tab/>
        <w:t>4</w:t>
      </w:r>
    </w:p>
    <w:p w:rsidR="009A2D33" w:rsidRPr="002F6274" w:rsidRDefault="00954F76" w:rsidP="00376E7B">
      <w:pPr>
        <w:widowControl/>
        <w:tabs>
          <w:tab w:val="left" w:pos="5954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2.</w:t>
      </w:r>
      <w:r w:rsidR="00E1665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Назначение</w:t>
      </w:r>
      <w:r w:rsidR="00376E7B">
        <w:rPr>
          <w:rFonts w:ascii="Times New Roman" w:eastAsia="Times New Roman" w:hAnsi="Times New Roman" w:cs="Times New Roman"/>
          <w:lang w:bidi="ar-SA"/>
        </w:rPr>
        <w:t xml:space="preserve"> камеры сгорания </w:t>
      </w:r>
      <w:r w:rsidR="00815DF5">
        <w:rPr>
          <w:rFonts w:ascii="Times New Roman" w:eastAsia="Times New Roman" w:hAnsi="Times New Roman" w:cs="Times New Roman"/>
          <w:lang w:bidi="ar-SA"/>
        </w:rPr>
        <w:t>………………………</w:t>
      </w:r>
      <w:r w:rsidR="00376E7B">
        <w:rPr>
          <w:rFonts w:ascii="Times New Roman" w:eastAsia="Times New Roman" w:hAnsi="Times New Roman" w:cs="Times New Roman"/>
          <w:lang w:bidi="ar-SA"/>
        </w:rPr>
        <w:t>..</w:t>
      </w:r>
      <w:r w:rsidR="00815DF5">
        <w:rPr>
          <w:rFonts w:ascii="Times New Roman" w:eastAsia="Times New Roman" w:hAnsi="Times New Roman" w:cs="Times New Roman"/>
          <w:lang w:bidi="ar-SA"/>
        </w:rPr>
        <w:t xml:space="preserve">  </w:t>
      </w:r>
      <w:r w:rsidR="00815DF5">
        <w:rPr>
          <w:rFonts w:ascii="Times New Roman" w:eastAsia="Times New Roman" w:hAnsi="Times New Roman" w:cs="Times New Roman"/>
          <w:lang w:bidi="ar-SA"/>
        </w:rPr>
        <w:tab/>
        <w:t>6</w:t>
      </w:r>
    </w:p>
    <w:p w:rsidR="009A2D33" w:rsidRPr="002F6274" w:rsidRDefault="00954F76" w:rsidP="00815DF5">
      <w:pPr>
        <w:widowControl/>
        <w:tabs>
          <w:tab w:val="left" w:pos="5954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3</w:t>
      </w:r>
      <w:r w:rsidR="009A2D33" w:rsidRPr="002F6274">
        <w:rPr>
          <w:rFonts w:ascii="Times New Roman" w:eastAsia="Times New Roman" w:hAnsi="Times New Roman" w:cs="Times New Roman"/>
          <w:lang w:bidi="ar-SA"/>
        </w:rPr>
        <w:t>.</w:t>
      </w:r>
      <w:r w:rsidR="00E1665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376E7B">
        <w:rPr>
          <w:rFonts w:ascii="Times New Roman" w:eastAsia="Times New Roman" w:hAnsi="Times New Roman" w:cs="Times New Roman"/>
          <w:lang w:bidi="ar-SA"/>
        </w:rPr>
        <w:t xml:space="preserve">Понятие о процессе горения топлива  </w:t>
      </w:r>
      <w:r w:rsidR="002B74E9" w:rsidRPr="002F6274">
        <w:rPr>
          <w:rFonts w:ascii="Times New Roman" w:eastAsia="Times New Roman" w:hAnsi="Times New Roman" w:cs="Times New Roman"/>
          <w:lang w:bidi="ar-SA"/>
        </w:rPr>
        <w:t>……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……</w:t>
      </w:r>
      <w:r w:rsidR="00815DF5">
        <w:rPr>
          <w:rFonts w:ascii="Times New Roman" w:eastAsia="Times New Roman" w:hAnsi="Times New Roman" w:cs="Times New Roman"/>
          <w:lang w:bidi="ar-SA"/>
        </w:rPr>
        <w:t xml:space="preserve">……  </w:t>
      </w:r>
      <w:r w:rsidR="00815DF5">
        <w:rPr>
          <w:rFonts w:ascii="Times New Roman" w:eastAsia="Times New Roman" w:hAnsi="Times New Roman" w:cs="Times New Roman"/>
          <w:lang w:bidi="ar-SA"/>
        </w:rPr>
        <w:tab/>
      </w:r>
      <w:r w:rsidR="00990094">
        <w:rPr>
          <w:rFonts w:ascii="Times New Roman" w:eastAsia="Times New Roman" w:hAnsi="Times New Roman" w:cs="Times New Roman"/>
          <w:lang w:bidi="ar-SA"/>
        </w:rPr>
        <w:t>6</w:t>
      </w:r>
    </w:p>
    <w:p w:rsidR="009A2D33" w:rsidRPr="002F6274" w:rsidRDefault="00376E7B" w:rsidP="006B5517">
      <w:pPr>
        <w:widowControl/>
        <w:tabs>
          <w:tab w:val="left" w:pos="5954"/>
        </w:tabs>
        <w:ind w:left="284" w:hanging="284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</w:t>
      </w:r>
      <w:r w:rsidR="009A2D33" w:rsidRPr="002F6274">
        <w:rPr>
          <w:rFonts w:ascii="Times New Roman" w:eastAsia="Times New Roman" w:hAnsi="Times New Roman" w:cs="Times New Roman"/>
          <w:lang w:bidi="ar-SA"/>
        </w:rPr>
        <w:t>.</w:t>
      </w:r>
      <w:r w:rsidR="00E1665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Особенности рабочего процесса в камерах сгорания авиационных газотурбинных двигателей  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……</w:t>
      </w:r>
      <w:r w:rsidR="00815DF5">
        <w:rPr>
          <w:rFonts w:ascii="Times New Roman" w:eastAsia="Times New Roman" w:hAnsi="Times New Roman" w:cs="Times New Roman"/>
          <w:lang w:bidi="ar-SA"/>
        </w:rPr>
        <w:t xml:space="preserve">…….  </w:t>
      </w:r>
      <w:r w:rsidR="00815DF5">
        <w:rPr>
          <w:rFonts w:ascii="Times New Roman" w:eastAsia="Times New Roman" w:hAnsi="Times New Roman" w:cs="Times New Roman"/>
          <w:lang w:bidi="ar-SA"/>
        </w:rPr>
        <w:tab/>
      </w:r>
      <w:r w:rsidR="00E54E49">
        <w:rPr>
          <w:rFonts w:ascii="Times New Roman" w:eastAsia="Times New Roman" w:hAnsi="Times New Roman" w:cs="Times New Roman"/>
          <w:lang w:bidi="ar-SA"/>
        </w:rPr>
        <w:t>7</w:t>
      </w:r>
    </w:p>
    <w:p w:rsidR="009A2D33" w:rsidRPr="002F6274" w:rsidRDefault="00376E7B" w:rsidP="008C56D0">
      <w:pPr>
        <w:widowControl/>
        <w:tabs>
          <w:tab w:val="left" w:pos="5954"/>
        </w:tabs>
        <w:ind w:left="284" w:hanging="284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5. 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Конструктивн</w:t>
      </w:r>
      <w:r>
        <w:rPr>
          <w:rFonts w:ascii="Times New Roman" w:eastAsia="Times New Roman" w:hAnsi="Times New Roman" w:cs="Times New Roman"/>
          <w:lang w:bidi="ar-SA"/>
        </w:rPr>
        <w:t xml:space="preserve">ые схемы камер сгорания  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………</w:t>
      </w:r>
      <w:r w:rsidR="00815DF5">
        <w:rPr>
          <w:rFonts w:ascii="Times New Roman" w:eastAsia="Times New Roman" w:hAnsi="Times New Roman" w:cs="Times New Roman"/>
          <w:lang w:bidi="ar-SA"/>
        </w:rPr>
        <w:t xml:space="preserve">……  </w:t>
      </w:r>
      <w:r w:rsidR="00815DF5">
        <w:rPr>
          <w:rFonts w:ascii="Times New Roman" w:eastAsia="Times New Roman" w:hAnsi="Times New Roman" w:cs="Times New Roman"/>
          <w:lang w:bidi="ar-SA"/>
        </w:rPr>
        <w:tab/>
      </w:r>
      <w:r w:rsidR="00E54E49">
        <w:rPr>
          <w:rFonts w:ascii="Times New Roman" w:eastAsia="Times New Roman" w:hAnsi="Times New Roman" w:cs="Times New Roman"/>
          <w:lang w:bidi="ar-SA"/>
        </w:rPr>
        <w:t>8</w:t>
      </w:r>
    </w:p>
    <w:p w:rsidR="00376E7B" w:rsidRDefault="00376E7B" w:rsidP="008C56D0">
      <w:pPr>
        <w:widowControl/>
        <w:tabs>
          <w:tab w:val="left" w:pos="5954"/>
        </w:tabs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6</w:t>
      </w:r>
      <w:r w:rsidR="001C6DA1" w:rsidRPr="002F6274">
        <w:rPr>
          <w:rFonts w:ascii="Times New Roman" w:eastAsia="Times New Roman" w:hAnsi="Times New Roman" w:cs="Times New Roman"/>
          <w:lang w:bidi="ar-SA"/>
        </w:rPr>
        <w:t>.</w:t>
      </w:r>
      <w:r w:rsidR="00E1665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Классификация камер сгорания  …………………….  </w:t>
      </w:r>
      <w:r>
        <w:rPr>
          <w:rFonts w:ascii="Times New Roman" w:eastAsia="Times New Roman" w:hAnsi="Times New Roman" w:cs="Times New Roman"/>
          <w:lang w:bidi="ar-SA"/>
        </w:rPr>
        <w:tab/>
        <w:t>1</w:t>
      </w:r>
      <w:r w:rsidR="00E54E49">
        <w:rPr>
          <w:rFonts w:ascii="Times New Roman" w:eastAsia="Times New Roman" w:hAnsi="Times New Roman" w:cs="Times New Roman"/>
          <w:lang w:bidi="ar-SA"/>
        </w:rPr>
        <w:t>0</w:t>
      </w:r>
    </w:p>
    <w:p w:rsidR="00376E7B" w:rsidRDefault="00376E7B" w:rsidP="008C56D0">
      <w:pPr>
        <w:widowControl/>
        <w:tabs>
          <w:tab w:val="left" w:pos="5954"/>
        </w:tabs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7. Краткие сведения о производстве камер сгорания </w:t>
      </w:r>
    </w:p>
    <w:p w:rsidR="00376E7B" w:rsidRDefault="00376E7B" w:rsidP="006B5517">
      <w:pPr>
        <w:widowControl/>
        <w:tabs>
          <w:tab w:val="left" w:pos="5954"/>
        </w:tabs>
        <w:ind w:firstLine="284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и используемых в них материалах  ………………….  </w:t>
      </w:r>
      <w:r>
        <w:rPr>
          <w:rFonts w:ascii="Times New Roman" w:eastAsia="Times New Roman" w:hAnsi="Times New Roman" w:cs="Times New Roman"/>
          <w:lang w:bidi="ar-SA"/>
        </w:rPr>
        <w:tab/>
        <w:t>1</w:t>
      </w:r>
      <w:r w:rsidR="00E54E49">
        <w:rPr>
          <w:rFonts w:ascii="Times New Roman" w:eastAsia="Times New Roman" w:hAnsi="Times New Roman" w:cs="Times New Roman"/>
          <w:lang w:bidi="ar-SA"/>
        </w:rPr>
        <w:t>2</w:t>
      </w:r>
    </w:p>
    <w:p w:rsidR="009A2D33" w:rsidRDefault="00376E7B" w:rsidP="008C56D0">
      <w:pPr>
        <w:widowControl/>
        <w:tabs>
          <w:tab w:val="left" w:pos="5954"/>
        </w:tabs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8</w:t>
      </w:r>
      <w:r w:rsidR="006B5517">
        <w:rPr>
          <w:rFonts w:ascii="Times New Roman" w:eastAsia="Times New Roman" w:hAnsi="Times New Roman" w:cs="Times New Roman"/>
          <w:lang w:bidi="ar-SA"/>
        </w:rPr>
        <w:t xml:space="preserve">. </w:t>
      </w:r>
      <w:r w:rsidR="00B34EDF" w:rsidRPr="002F6274">
        <w:rPr>
          <w:rFonts w:ascii="Times New Roman" w:eastAsia="Times New Roman" w:hAnsi="Times New Roman" w:cs="Times New Roman"/>
          <w:lang w:bidi="ar-SA"/>
        </w:rPr>
        <w:t>Контрольные вопросы</w:t>
      </w:r>
      <w:r w:rsidR="006B5517">
        <w:rPr>
          <w:rFonts w:ascii="Times New Roman" w:eastAsia="Times New Roman" w:hAnsi="Times New Roman" w:cs="Times New Roman"/>
          <w:lang w:bidi="ar-SA"/>
        </w:rPr>
        <w:t xml:space="preserve">  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………………………...</w:t>
      </w:r>
      <w:r w:rsidR="00A00E9F" w:rsidRPr="002F6274">
        <w:rPr>
          <w:rFonts w:ascii="Times New Roman" w:eastAsia="Times New Roman" w:hAnsi="Times New Roman" w:cs="Times New Roman"/>
          <w:lang w:bidi="ar-SA"/>
        </w:rPr>
        <w:t>...</w:t>
      </w:r>
      <w:r w:rsidR="00815DF5">
        <w:rPr>
          <w:rFonts w:ascii="Times New Roman" w:eastAsia="Times New Roman" w:hAnsi="Times New Roman" w:cs="Times New Roman"/>
          <w:lang w:bidi="ar-SA"/>
        </w:rPr>
        <w:t xml:space="preserve">.......  </w:t>
      </w:r>
      <w:r w:rsidR="00815DF5">
        <w:rPr>
          <w:rFonts w:ascii="Times New Roman" w:eastAsia="Times New Roman" w:hAnsi="Times New Roman" w:cs="Times New Roman"/>
          <w:lang w:bidi="ar-SA"/>
        </w:rPr>
        <w:tab/>
      </w:r>
      <w:r w:rsidR="006B5517">
        <w:rPr>
          <w:rFonts w:ascii="Times New Roman" w:eastAsia="Times New Roman" w:hAnsi="Times New Roman" w:cs="Times New Roman"/>
          <w:lang w:bidi="ar-SA"/>
        </w:rPr>
        <w:t>1</w:t>
      </w:r>
      <w:r w:rsidR="00E54E49">
        <w:rPr>
          <w:rFonts w:ascii="Times New Roman" w:eastAsia="Times New Roman" w:hAnsi="Times New Roman" w:cs="Times New Roman"/>
          <w:lang w:bidi="ar-SA"/>
        </w:rPr>
        <w:t>4</w:t>
      </w:r>
    </w:p>
    <w:p w:rsidR="0007797E" w:rsidRPr="002F6274" w:rsidRDefault="0007797E" w:rsidP="0007797E">
      <w:pPr>
        <w:widowControl/>
        <w:tabs>
          <w:tab w:val="left" w:pos="5954"/>
        </w:tabs>
        <w:ind w:left="284" w:hanging="284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Приложение. Методика расч</w:t>
      </w:r>
      <w:r w:rsidR="00990094">
        <w:rPr>
          <w:rFonts w:ascii="Times New Roman" w:eastAsia="Times New Roman" w:hAnsi="Times New Roman" w:cs="Times New Roman"/>
          <w:lang w:bidi="ar-SA"/>
        </w:rPr>
        <w:t>ё</w:t>
      </w:r>
      <w:r>
        <w:rPr>
          <w:rFonts w:ascii="Times New Roman" w:eastAsia="Times New Roman" w:hAnsi="Times New Roman" w:cs="Times New Roman"/>
          <w:lang w:bidi="ar-SA"/>
        </w:rPr>
        <w:t xml:space="preserve">та коэффициента избытка воздуха    ………………………………………………  </w:t>
      </w:r>
      <w:r>
        <w:rPr>
          <w:rFonts w:ascii="Times New Roman" w:eastAsia="Times New Roman" w:hAnsi="Times New Roman" w:cs="Times New Roman"/>
          <w:lang w:bidi="ar-SA"/>
        </w:rPr>
        <w:tab/>
        <w:t>1</w:t>
      </w:r>
      <w:r w:rsidR="00FF0DAD">
        <w:rPr>
          <w:rFonts w:ascii="Times New Roman" w:eastAsia="Times New Roman" w:hAnsi="Times New Roman" w:cs="Times New Roman"/>
          <w:lang w:bidi="ar-SA"/>
        </w:rPr>
        <w:t>6</w:t>
      </w:r>
    </w:p>
    <w:p w:rsidR="009A2D33" w:rsidRPr="002F6274" w:rsidRDefault="009A2D33" w:rsidP="002B74E9">
      <w:pPr>
        <w:pStyle w:val="24"/>
        <w:shd w:val="clear" w:color="auto" w:fill="auto"/>
        <w:spacing w:before="0" w:after="0"/>
        <w:ind w:firstLine="0"/>
        <w:jc w:val="left"/>
        <w:rPr>
          <w:sz w:val="24"/>
          <w:szCs w:val="24"/>
        </w:rPr>
      </w:pPr>
      <w:r w:rsidRPr="002F6274">
        <w:rPr>
          <w:sz w:val="24"/>
          <w:szCs w:val="24"/>
        </w:rPr>
        <w:br w:type="page"/>
      </w:r>
    </w:p>
    <w:p w:rsidR="00945FEE" w:rsidRPr="002F6274" w:rsidRDefault="00945FEE" w:rsidP="002F6274">
      <w:pPr>
        <w:pStyle w:val="a5"/>
        <w:widowControl/>
        <w:numPr>
          <w:ilvl w:val="0"/>
          <w:numId w:val="7"/>
        </w:numPr>
        <w:tabs>
          <w:tab w:val="left" w:pos="426"/>
        </w:tabs>
        <w:ind w:right="269" w:hanging="1070"/>
        <w:rPr>
          <w:rFonts w:ascii="Times New Roman" w:eastAsia="Times New Roman" w:hAnsi="Times New Roman" w:cs="Times New Roman"/>
          <w:iCs/>
          <w:lang w:bidi="ar-SA"/>
        </w:rPr>
      </w:pPr>
      <w:r w:rsidRPr="002F6274">
        <w:rPr>
          <w:rFonts w:ascii="Times New Roman" w:eastAsia="Times New Roman" w:hAnsi="Times New Roman" w:cs="Times New Roman"/>
          <w:iCs/>
          <w:lang w:bidi="ar-SA"/>
        </w:rPr>
        <w:lastRenderedPageBreak/>
        <w:t>ЦЕЛЬ ЗАНЯТИЯ И ЗАДАНИЕ СТУДЕНТ</w:t>
      </w:r>
      <w:r w:rsidR="002F6274">
        <w:rPr>
          <w:rFonts w:ascii="Times New Roman" w:eastAsia="Times New Roman" w:hAnsi="Times New Roman" w:cs="Times New Roman"/>
          <w:iCs/>
          <w:lang w:bidi="ar-SA"/>
        </w:rPr>
        <w:t>У</w:t>
      </w:r>
    </w:p>
    <w:p w:rsidR="00945FEE" w:rsidRPr="002F6274" w:rsidRDefault="00945FEE" w:rsidP="00945FEE">
      <w:pPr>
        <w:widowControl/>
        <w:ind w:left="284" w:right="269" w:firstLine="426"/>
        <w:jc w:val="center"/>
        <w:rPr>
          <w:rFonts w:ascii="Times New Roman" w:eastAsia="Times New Roman" w:hAnsi="Times New Roman" w:cs="Times New Roman"/>
          <w:iCs/>
          <w:lang w:bidi="ar-SA"/>
        </w:rPr>
      </w:pPr>
    </w:p>
    <w:p w:rsidR="009A2D33" w:rsidRPr="002F6274" w:rsidRDefault="009A2D33" w:rsidP="002F6274">
      <w:pPr>
        <w:widowControl/>
        <w:ind w:right="-30" w:firstLine="567"/>
        <w:jc w:val="both"/>
        <w:rPr>
          <w:rFonts w:ascii="Times New Roman" w:eastAsia="Times New Roman" w:hAnsi="Times New Roman" w:cs="Times New Roman"/>
          <w:lang w:bidi="ar-SA"/>
        </w:rPr>
      </w:pPr>
      <w:proofErr w:type="gramStart"/>
      <w:r w:rsidRPr="002F6274">
        <w:rPr>
          <w:rFonts w:ascii="Times New Roman" w:eastAsia="Times New Roman" w:hAnsi="Times New Roman" w:cs="Times New Roman"/>
          <w:i/>
          <w:iCs/>
          <w:lang w:bidi="ar-SA"/>
        </w:rPr>
        <w:t>Цель практического занятия</w:t>
      </w:r>
      <w:r w:rsidR="00945FEE" w:rsidRPr="002F6274">
        <w:rPr>
          <w:rFonts w:ascii="Times New Roman" w:eastAsia="Times New Roman" w:hAnsi="Times New Roman" w:cs="Times New Roman"/>
          <w:lang w:bidi="ar-SA"/>
        </w:rPr>
        <w:t xml:space="preserve"> «К</w:t>
      </w:r>
      <w:r w:rsidR="006B5517">
        <w:rPr>
          <w:rFonts w:ascii="Times New Roman" w:eastAsia="Times New Roman" w:hAnsi="Times New Roman" w:cs="Times New Roman"/>
          <w:lang w:bidi="ar-SA"/>
        </w:rPr>
        <w:t>амеры сгорания газотурбинных двигателей (ГТД)</w:t>
      </w:r>
      <w:r w:rsidRPr="002F6274">
        <w:rPr>
          <w:rFonts w:ascii="Times New Roman" w:eastAsia="Times New Roman" w:hAnsi="Times New Roman" w:cs="Times New Roman"/>
          <w:lang w:bidi="ar-SA"/>
        </w:rPr>
        <w:t>» - ознакомить первокурсника - будущего специалиста по двигателестроению с назначением, принципом действия, устройством, особенностями конструктивн</w:t>
      </w:r>
      <w:r w:rsidR="006B5517">
        <w:rPr>
          <w:rFonts w:ascii="Times New Roman" w:eastAsia="Times New Roman" w:hAnsi="Times New Roman" w:cs="Times New Roman"/>
          <w:lang w:bidi="ar-SA"/>
        </w:rPr>
        <w:t>ых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с</w:t>
      </w:r>
      <w:r w:rsidR="006B5517">
        <w:rPr>
          <w:rFonts w:ascii="Times New Roman" w:eastAsia="Times New Roman" w:hAnsi="Times New Roman" w:cs="Times New Roman"/>
          <w:lang w:bidi="ar-SA"/>
        </w:rPr>
        <w:t>х</w:t>
      </w:r>
      <w:r w:rsidRPr="002F6274">
        <w:rPr>
          <w:rFonts w:ascii="Times New Roman" w:eastAsia="Times New Roman" w:hAnsi="Times New Roman" w:cs="Times New Roman"/>
          <w:lang w:bidi="ar-SA"/>
        </w:rPr>
        <w:t>ем к</w:t>
      </w:r>
      <w:r w:rsidR="006B5517">
        <w:rPr>
          <w:rFonts w:ascii="Times New Roman" w:eastAsia="Times New Roman" w:hAnsi="Times New Roman" w:cs="Times New Roman"/>
          <w:lang w:bidi="ar-SA"/>
        </w:rPr>
        <w:t>а</w:t>
      </w:r>
      <w:r w:rsidRPr="002F6274">
        <w:rPr>
          <w:rFonts w:ascii="Times New Roman" w:eastAsia="Times New Roman" w:hAnsi="Times New Roman" w:cs="Times New Roman"/>
          <w:lang w:bidi="ar-SA"/>
        </w:rPr>
        <w:t>мер</w:t>
      </w:r>
      <w:r w:rsidR="006B5517">
        <w:rPr>
          <w:rFonts w:ascii="Times New Roman" w:eastAsia="Times New Roman" w:hAnsi="Times New Roman" w:cs="Times New Roman"/>
          <w:lang w:bidi="ar-SA"/>
        </w:rPr>
        <w:t xml:space="preserve"> сгорания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авиационных ГТД</w:t>
      </w:r>
      <w:r w:rsidR="002F6274">
        <w:rPr>
          <w:rFonts w:ascii="Times New Roman" w:eastAsia="Times New Roman" w:hAnsi="Times New Roman" w:cs="Times New Roman"/>
          <w:lang w:bidi="ar-SA"/>
        </w:rPr>
        <w:t xml:space="preserve">, </w:t>
      </w:r>
      <w:proofErr w:type="spellStart"/>
      <w:r w:rsidRPr="002F6274">
        <w:rPr>
          <w:rFonts w:ascii="Times New Roman" w:eastAsia="Times New Roman" w:hAnsi="Times New Roman" w:cs="Times New Roman"/>
          <w:lang w:bidi="ar-SA"/>
        </w:rPr>
        <w:t>нагруженност</w:t>
      </w:r>
      <w:r w:rsidR="002F6274">
        <w:rPr>
          <w:rFonts w:ascii="Times New Roman" w:eastAsia="Times New Roman" w:hAnsi="Times New Roman" w:cs="Times New Roman"/>
          <w:lang w:bidi="ar-SA"/>
        </w:rPr>
        <w:t>ью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 xml:space="preserve"> основных деталей, изготовлением и обеспечением надёжной работы к</w:t>
      </w:r>
      <w:r w:rsidR="006B5517">
        <w:rPr>
          <w:rFonts w:ascii="Times New Roman" w:eastAsia="Times New Roman" w:hAnsi="Times New Roman" w:cs="Times New Roman"/>
          <w:lang w:bidi="ar-SA"/>
        </w:rPr>
        <w:t>амер сгорания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, а также с взаимосвязью учебных дисциплин, которые будет изучать студент </w:t>
      </w:r>
      <w:r w:rsidR="002F6274">
        <w:rPr>
          <w:rFonts w:ascii="Times New Roman" w:eastAsia="Times New Roman" w:hAnsi="Times New Roman" w:cs="Times New Roman"/>
          <w:lang w:bidi="ar-SA"/>
        </w:rPr>
        <w:t>института двигателей и энергетических установок Самарского университета</w:t>
      </w:r>
      <w:r w:rsidRPr="002F6274">
        <w:rPr>
          <w:rFonts w:ascii="Times New Roman" w:eastAsia="Times New Roman" w:hAnsi="Times New Roman" w:cs="Times New Roman"/>
          <w:lang w:bidi="ar-SA"/>
        </w:rPr>
        <w:t>.</w:t>
      </w:r>
      <w:proofErr w:type="gramEnd"/>
    </w:p>
    <w:p w:rsidR="00945FEE" w:rsidRPr="002F6274" w:rsidRDefault="00945FEE" w:rsidP="002F6274">
      <w:pPr>
        <w:widowControl/>
        <w:ind w:right="-30" w:firstLine="567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2D33" w:rsidRPr="002F6274" w:rsidRDefault="009A2D33" w:rsidP="002F6274">
      <w:pPr>
        <w:widowControl/>
        <w:ind w:right="-30" w:firstLine="567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Задание студенту</w:t>
      </w:r>
      <w:r w:rsidRPr="002F6274">
        <w:rPr>
          <w:rFonts w:ascii="Times New Roman" w:eastAsia="Times New Roman" w:hAnsi="Times New Roman" w:cs="Times New Roman"/>
          <w:lang w:bidi="ar-SA"/>
        </w:rPr>
        <w:t>:</w:t>
      </w:r>
    </w:p>
    <w:p w:rsidR="00945FEE" w:rsidRPr="002F6274" w:rsidRDefault="00945FEE" w:rsidP="002F6274">
      <w:pPr>
        <w:widowControl/>
        <w:ind w:right="-30" w:firstLine="567"/>
        <w:rPr>
          <w:rFonts w:ascii="Times New Roman" w:eastAsia="Times New Roman" w:hAnsi="Times New Roman" w:cs="Times New Roman"/>
          <w:lang w:bidi="ar-SA"/>
        </w:rPr>
      </w:pPr>
    </w:p>
    <w:p w:rsidR="009A2D33" w:rsidRPr="002F6274" w:rsidRDefault="0007797E" w:rsidP="002F6274">
      <w:pPr>
        <w:pStyle w:val="a5"/>
        <w:widowControl/>
        <w:numPr>
          <w:ilvl w:val="0"/>
          <w:numId w:val="8"/>
        </w:numPr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</w:t>
      </w:r>
      <w:r w:rsidR="009A2D33" w:rsidRPr="002F6274">
        <w:rPr>
          <w:rFonts w:ascii="Times New Roman" w:eastAsia="Times New Roman" w:hAnsi="Times New Roman" w:cs="Times New Roman"/>
          <w:lang w:bidi="ar-SA"/>
        </w:rPr>
        <w:t>роработать настоящие методические разработки в течение 30</w:t>
      </w:r>
      <w:r w:rsidR="002F6274" w:rsidRPr="002F6274">
        <w:rPr>
          <w:rFonts w:ascii="Times New Roman" w:eastAsia="Times New Roman" w:hAnsi="Times New Roman" w:cs="Times New Roman"/>
          <w:lang w:bidi="ar-SA"/>
        </w:rPr>
        <w:t>…45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минут (здесь и далее время </w:t>
      </w:r>
      <w:r w:rsidR="002F6274" w:rsidRPr="002F6274">
        <w:rPr>
          <w:rFonts w:ascii="Times New Roman" w:eastAsia="Times New Roman" w:hAnsi="Times New Roman" w:cs="Times New Roman"/>
          <w:lang w:bidi="ar-SA"/>
        </w:rPr>
        <w:t xml:space="preserve">указано 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ориентировочно)</w:t>
      </w:r>
      <w:r>
        <w:rPr>
          <w:rFonts w:ascii="Times New Roman" w:eastAsia="Times New Roman" w:hAnsi="Times New Roman" w:cs="Times New Roman"/>
          <w:lang w:bidi="ar-SA"/>
        </w:rPr>
        <w:t>.</w:t>
      </w:r>
    </w:p>
    <w:p w:rsidR="009A2D33" w:rsidRPr="002F6274" w:rsidRDefault="0007797E" w:rsidP="002F6274">
      <w:pPr>
        <w:pStyle w:val="a5"/>
        <w:widowControl/>
        <w:numPr>
          <w:ilvl w:val="0"/>
          <w:numId w:val="8"/>
        </w:numPr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</w:t>
      </w:r>
      <w:r w:rsidR="009A2D33" w:rsidRPr="002F6274">
        <w:rPr>
          <w:rFonts w:ascii="Times New Roman" w:eastAsia="Times New Roman" w:hAnsi="Times New Roman" w:cs="Times New Roman"/>
          <w:lang w:bidi="ar-SA"/>
        </w:rPr>
        <w:t>роверить свои знания, ответив устно на контрольн</w:t>
      </w:r>
      <w:r w:rsidR="002F6274">
        <w:rPr>
          <w:rFonts w:ascii="Times New Roman" w:eastAsia="Times New Roman" w:hAnsi="Times New Roman" w:cs="Times New Roman"/>
          <w:lang w:bidi="ar-SA"/>
        </w:rPr>
        <w:t>ы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е вопросы</w:t>
      </w:r>
      <w:r w:rsidR="00945FEE" w:rsidRPr="002F6274">
        <w:rPr>
          <w:rFonts w:ascii="Times New Roman" w:eastAsia="Times New Roman" w:hAnsi="Times New Roman" w:cs="Times New Roman"/>
          <w:lang w:bidi="ar-SA"/>
        </w:rPr>
        <w:t xml:space="preserve"> (</w:t>
      </w:r>
      <w:r w:rsidR="002F6274">
        <w:rPr>
          <w:rFonts w:ascii="Times New Roman" w:eastAsia="Times New Roman" w:hAnsi="Times New Roman" w:cs="Times New Roman"/>
          <w:lang w:bidi="ar-SA"/>
        </w:rPr>
        <w:t>10</w:t>
      </w:r>
      <w:r w:rsidR="00945FEE" w:rsidRPr="002F6274">
        <w:rPr>
          <w:rFonts w:ascii="Times New Roman" w:eastAsia="Times New Roman" w:hAnsi="Times New Roman" w:cs="Times New Roman"/>
          <w:lang w:bidi="ar-SA"/>
        </w:rPr>
        <w:t xml:space="preserve"> минут)</w:t>
      </w:r>
      <w:r>
        <w:rPr>
          <w:rFonts w:ascii="Times New Roman" w:eastAsia="Times New Roman" w:hAnsi="Times New Roman" w:cs="Times New Roman"/>
          <w:lang w:bidi="ar-SA"/>
        </w:rPr>
        <w:t>.</w:t>
      </w:r>
    </w:p>
    <w:p w:rsidR="009A2D33" w:rsidRPr="002F6274" w:rsidRDefault="0007797E" w:rsidP="002F6274">
      <w:pPr>
        <w:pStyle w:val="a5"/>
        <w:widowControl/>
        <w:numPr>
          <w:ilvl w:val="0"/>
          <w:numId w:val="8"/>
        </w:numPr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К</w:t>
      </w:r>
      <w:r w:rsidR="00945FEE" w:rsidRPr="002F6274">
        <w:rPr>
          <w:rFonts w:ascii="Times New Roman" w:eastAsia="Times New Roman" w:hAnsi="Times New Roman" w:cs="Times New Roman"/>
          <w:lang w:bidi="ar-SA"/>
        </w:rPr>
        <w:t xml:space="preserve">ратко сформулировать и </w:t>
      </w:r>
      <w:r w:rsidR="002F6274">
        <w:rPr>
          <w:rFonts w:ascii="Times New Roman" w:eastAsia="Times New Roman" w:hAnsi="Times New Roman" w:cs="Times New Roman"/>
          <w:lang w:bidi="ar-SA"/>
        </w:rPr>
        <w:t>з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анести в рабочую тетрадь принцип действия, устройство </w:t>
      </w:r>
      <w:r w:rsidR="00945FEE" w:rsidRPr="002F6274">
        <w:rPr>
          <w:rFonts w:ascii="Times New Roman" w:eastAsia="Times New Roman" w:hAnsi="Times New Roman" w:cs="Times New Roman"/>
          <w:lang w:bidi="ar-SA"/>
        </w:rPr>
        <w:t>и особенности к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онструктивн</w:t>
      </w:r>
      <w:r w:rsidR="006B5517">
        <w:rPr>
          <w:rFonts w:ascii="Times New Roman" w:eastAsia="Times New Roman" w:hAnsi="Times New Roman" w:cs="Times New Roman"/>
          <w:lang w:bidi="ar-SA"/>
        </w:rPr>
        <w:t>ых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с</w:t>
      </w:r>
      <w:r w:rsidR="006B5517">
        <w:rPr>
          <w:rFonts w:ascii="Times New Roman" w:eastAsia="Times New Roman" w:hAnsi="Times New Roman" w:cs="Times New Roman"/>
          <w:lang w:bidi="ar-SA"/>
        </w:rPr>
        <w:t xml:space="preserve">хем 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к</w:t>
      </w:r>
      <w:r w:rsidR="006B5517">
        <w:rPr>
          <w:rFonts w:ascii="Times New Roman" w:eastAsia="Times New Roman" w:hAnsi="Times New Roman" w:cs="Times New Roman"/>
          <w:lang w:bidi="ar-SA"/>
        </w:rPr>
        <w:t xml:space="preserve">амер сгорания 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авиационных ГТД (</w:t>
      </w:r>
      <w:r w:rsidR="0024518D">
        <w:rPr>
          <w:rFonts w:ascii="Times New Roman" w:eastAsia="Times New Roman" w:hAnsi="Times New Roman" w:cs="Times New Roman"/>
          <w:lang w:bidi="ar-SA"/>
        </w:rPr>
        <w:t>15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минут)</w:t>
      </w:r>
      <w:r>
        <w:rPr>
          <w:rFonts w:ascii="Times New Roman" w:eastAsia="Times New Roman" w:hAnsi="Times New Roman" w:cs="Times New Roman"/>
          <w:lang w:bidi="ar-SA"/>
        </w:rPr>
        <w:t>.</w:t>
      </w:r>
    </w:p>
    <w:p w:rsidR="009A2D33" w:rsidRPr="002F6274" w:rsidRDefault="0007797E" w:rsidP="002F6274">
      <w:pPr>
        <w:pStyle w:val="a5"/>
        <w:widowControl/>
        <w:numPr>
          <w:ilvl w:val="0"/>
          <w:numId w:val="8"/>
        </w:numPr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И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зобразить конструктивные схемы </w:t>
      </w:r>
      <w:r w:rsidR="006B5517">
        <w:rPr>
          <w:rFonts w:ascii="Times New Roman" w:eastAsia="Times New Roman" w:hAnsi="Times New Roman" w:cs="Times New Roman"/>
          <w:lang w:bidi="ar-SA"/>
        </w:rPr>
        <w:t xml:space="preserve">камер сгорания 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(рисунок 1 и рисунок </w:t>
      </w:r>
      <w:r w:rsidR="00FC536B">
        <w:rPr>
          <w:rFonts w:ascii="Times New Roman" w:eastAsia="Times New Roman" w:hAnsi="Times New Roman" w:cs="Times New Roman"/>
          <w:lang w:bidi="ar-SA"/>
        </w:rPr>
        <w:t>3</w:t>
      </w:r>
      <w:r w:rsidR="009A2D33" w:rsidRPr="002F6274">
        <w:rPr>
          <w:rFonts w:ascii="Times New Roman" w:eastAsia="Times New Roman" w:hAnsi="Times New Roman" w:cs="Times New Roman"/>
          <w:lang w:bidi="ar-SA"/>
        </w:rPr>
        <w:t>) с необходимыми обозначениями (20 минут)</w:t>
      </w:r>
      <w:r>
        <w:rPr>
          <w:rFonts w:ascii="Times New Roman" w:eastAsia="Times New Roman" w:hAnsi="Times New Roman" w:cs="Times New Roman"/>
          <w:lang w:bidi="ar-SA"/>
        </w:rPr>
        <w:t>.</w:t>
      </w:r>
    </w:p>
    <w:p w:rsidR="009A2D33" w:rsidRDefault="0007797E" w:rsidP="006961C5">
      <w:pPr>
        <w:pStyle w:val="a5"/>
        <w:widowControl/>
        <w:numPr>
          <w:ilvl w:val="0"/>
          <w:numId w:val="8"/>
        </w:numPr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знакомиться с конструкцией </w:t>
      </w:r>
      <w:r w:rsidR="006B5517">
        <w:rPr>
          <w:rFonts w:ascii="Times New Roman" w:eastAsia="Times New Roman" w:hAnsi="Times New Roman" w:cs="Times New Roman"/>
          <w:lang w:bidi="ar-SA"/>
        </w:rPr>
        <w:t xml:space="preserve">камеры сгорания 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двигателя </w:t>
      </w:r>
      <w:r w:rsidR="00247ADB">
        <w:rPr>
          <w:rFonts w:ascii="Times New Roman" w:eastAsia="Times New Roman" w:hAnsi="Times New Roman" w:cs="Times New Roman"/>
          <w:lang w:bidi="ar-SA"/>
        </w:rPr>
        <w:t>–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макета</w:t>
      </w:r>
      <w:r w:rsidR="00247ADB">
        <w:rPr>
          <w:rFonts w:ascii="Times New Roman" w:eastAsia="Times New Roman" w:hAnsi="Times New Roman" w:cs="Times New Roman"/>
          <w:lang w:bidi="ar-SA"/>
        </w:rPr>
        <w:t xml:space="preserve">, заданного 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преподавател</w:t>
      </w:r>
      <w:r w:rsidR="00247ADB">
        <w:rPr>
          <w:rFonts w:ascii="Times New Roman" w:eastAsia="Times New Roman" w:hAnsi="Times New Roman" w:cs="Times New Roman"/>
          <w:lang w:bidi="ar-SA"/>
        </w:rPr>
        <w:t>ем,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и записать в тетрадь е</w:t>
      </w:r>
      <w:r w:rsidR="006B5517">
        <w:rPr>
          <w:rFonts w:ascii="Times New Roman" w:eastAsia="Times New Roman" w:hAnsi="Times New Roman" w:cs="Times New Roman"/>
          <w:lang w:bidi="ar-SA"/>
        </w:rPr>
        <w:t>ё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параметры и основные классификационные признаки</w:t>
      </w:r>
      <w:r w:rsidR="006961C5">
        <w:rPr>
          <w:rFonts w:ascii="Times New Roman" w:eastAsia="Times New Roman" w:hAnsi="Times New Roman" w:cs="Times New Roman"/>
          <w:lang w:bidi="ar-SA"/>
        </w:rPr>
        <w:t xml:space="preserve"> </w:t>
      </w:r>
      <w:r w:rsidR="00913325">
        <w:rPr>
          <w:rFonts w:ascii="Times New Roman" w:eastAsia="Times New Roman" w:hAnsi="Times New Roman" w:cs="Times New Roman"/>
          <w:lang w:bidi="ar-SA"/>
        </w:rPr>
        <w:t xml:space="preserve">(45 минут). </w:t>
      </w:r>
      <w:r w:rsidR="006961C5">
        <w:rPr>
          <w:rFonts w:ascii="Times New Roman" w:eastAsia="Times New Roman" w:hAnsi="Times New Roman" w:cs="Times New Roman"/>
          <w:lang w:bidi="ar-SA"/>
        </w:rPr>
        <w:t xml:space="preserve">Изобразить в рабочей тетради схему </w:t>
      </w:r>
      <w:r w:rsidR="006B5517">
        <w:rPr>
          <w:rFonts w:ascii="Times New Roman" w:eastAsia="Times New Roman" w:hAnsi="Times New Roman" w:cs="Times New Roman"/>
          <w:lang w:bidi="ar-SA"/>
        </w:rPr>
        <w:t>камеры сгорания</w:t>
      </w:r>
      <w:r w:rsidR="00F21C03">
        <w:rPr>
          <w:rFonts w:ascii="Times New Roman" w:eastAsia="Times New Roman" w:hAnsi="Times New Roman" w:cs="Times New Roman"/>
          <w:lang w:bidi="ar-SA"/>
        </w:rPr>
        <w:t xml:space="preserve">, </w:t>
      </w:r>
      <w:r w:rsidR="00EF7C47">
        <w:rPr>
          <w:rFonts w:ascii="Times New Roman" w:eastAsia="Times New Roman" w:hAnsi="Times New Roman" w:cs="Times New Roman"/>
          <w:lang w:bidi="ar-SA"/>
        </w:rPr>
        <w:t xml:space="preserve">определить тип камеры, </w:t>
      </w:r>
      <w:r w:rsidR="00F21C03">
        <w:rPr>
          <w:rFonts w:ascii="Times New Roman" w:eastAsia="Times New Roman" w:hAnsi="Times New Roman" w:cs="Times New Roman"/>
          <w:lang w:bidi="ar-SA"/>
        </w:rPr>
        <w:t xml:space="preserve">показать </w:t>
      </w:r>
      <w:r w:rsidR="00EF7C47">
        <w:rPr>
          <w:rFonts w:ascii="Times New Roman" w:eastAsia="Times New Roman" w:hAnsi="Times New Roman" w:cs="Times New Roman"/>
          <w:lang w:bidi="ar-SA"/>
        </w:rPr>
        <w:t>её элементы.</w:t>
      </w:r>
    </w:p>
    <w:p w:rsidR="00247ADB" w:rsidRDefault="00EF7C47" w:rsidP="006961C5">
      <w:pPr>
        <w:pStyle w:val="a5"/>
        <w:widowControl/>
        <w:tabs>
          <w:tab w:val="left" w:pos="284"/>
        </w:tabs>
        <w:ind w:left="284" w:right="-3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Записать </w:t>
      </w:r>
      <w:r w:rsidR="00247ADB">
        <w:rPr>
          <w:rFonts w:ascii="Times New Roman" w:eastAsia="Times New Roman" w:hAnsi="Times New Roman" w:cs="Times New Roman"/>
          <w:lang w:bidi="ar-SA"/>
        </w:rPr>
        <w:t>параметры, определ</w:t>
      </w:r>
      <w:r w:rsidR="00D82024">
        <w:rPr>
          <w:rFonts w:ascii="Times New Roman" w:eastAsia="Times New Roman" w:hAnsi="Times New Roman" w:cs="Times New Roman"/>
          <w:lang w:bidi="ar-SA"/>
        </w:rPr>
        <w:t>ё</w:t>
      </w:r>
      <w:r w:rsidR="00247ADB">
        <w:rPr>
          <w:rFonts w:ascii="Times New Roman" w:eastAsia="Times New Roman" w:hAnsi="Times New Roman" w:cs="Times New Roman"/>
          <w:lang w:bidi="ar-SA"/>
        </w:rPr>
        <w:t xml:space="preserve">нные </w:t>
      </w:r>
      <w:r w:rsidR="00D82024">
        <w:rPr>
          <w:rFonts w:ascii="Times New Roman" w:eastAsia="Times New Roman" w:hAnsi="Times New Roman" w:cs="Times New Roman"/>
          <w:lang w:bidi="ar-SA"/>
        </w:rPr>
        <w:t>по плакату и/или информационной табличке у макета двигателя</w:t>
      </w:r>
      <w:r>
        <w:rPr>
          <w:rFonts w:ascii="Times New Roman" w:eastAsia="Times New Roman" w:hAnsi="Times New Roman" w:cs="Times New Roman"/>
          <w:lang w:bidi="ar-SA"/>
        </w:rPr>
        <w:t xml:space="preserve"> параметры для максимального (взлётного) режима</w:t>
      </w:r>
      <w:r w:rsidR="00D82024">
        <w:rPr>
          <w:rFonts w:ascii="Times New Roman" w:eastAsia="Times New Roman" w:hAnsi="Times New Roman" w:cs="Times New Roman"/>
          <w:lang w:bidi="ar-SA"/>
        </w:rPr>
        <w:t>: степень повышения давления, расход воздуха</w:t>
      </w:r>
      <w:r>
        <w:rPr>
          <w:rFonts w:ascii="Times New Roman" w:eastAsia="Times New Roman" w:hAnsi="Times New Roman" w:cs="Times New Roman"/>
          <w:lang w:bidi="ar-SA"/>
        </w:rPr>
        <w:t>,</w:t>
      </w:r>
      <w:r w:rsidR="00D82024"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тягу (или мощность </w:t>
      </w:r>
      <w:r>
        <w:rPr>
          <w:rFonts w:ascii="Times New Roman" w:eastAsia="Times New Roman" w:hAnsi="Times New Roman" w:cs="Times New Roman"/>
          <w:lang w:bidi="ar-SA"/>
        </w:rPr>
        <w:lastRenderedPageBreak/>
        <w:t xml:space="preserve">для ТВД или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ТВаД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), часовой и/или удельный расход топлива, температуру газа, степень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двухконтурности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(для ТРДД). </w:t>
      </w:r>
    </w:p>
    <w:p w:rsidR="0060676B" w:rsidRDefault="00EF7C47" w:rsidP="0024518D">
      <w:pPr>
        <w:widowControl/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6. </w:t>
      </w:r>
      <w:r w:rsidR="0007797E">
        <w:rPr>
          <w:rFonts w:ascii="Times New Roman" w:eastAsia="Times New Roman" w:hAnsi="Times New Roman" w:cs="Times New Roman"/>
          <w:lang w:bidi="ar-SA"/>
        </w:rPr>
        <w:t>Р</w:t>
      </w:r>
      <w:r>
        <w:rPr>
          <w:rFonts w:ascii="Times New Roman" w:eastAsia="Times New Roman" w:hAnsi="Times New Roman" w:cs="Times New Roman"/>
          <w:lang w:bidi="ar-SA"/>
        </w:rPr>
        <w:t xml:space="preserve">ассчитать для </w:t>
      </w:r>
      <w:r w:rsidR="0024518D">
        <w:rPr>
          <w:rFonts w:ascii="Times New Roman" w:eastAsia="Times New Roman" w:hAnsi="Times New Roman" w:cs="Times New Roman"/>
          <w:lang w:bidi="ar-SA"/>
        </w:rPr>
        <w:t xml:space="preserve">камеры сгорания заданного двигателя на </w:t>
      </w:r>
      <w:r>
        <w:rPr>
          <w:rFonts w:ascii="Times New Roman" w:eastAsia="Times New Roman" w:hAnsi="Times New Roman" w:cs="Times New Roman"/>
          <w:lang w:bidi="ar-SA"/>
        </w:rPr>
        <w:t>взлётно</w:t>
      </w:r>
      <w:r w:rsidR="0024518D">
        <w:rPr>
          <w:rFonts w:ascii="Times New Roman" w:eastAsia="Times New Roman" w:hAnsi="Times New Roman" w:cs="Times New Roman"/>
          <w:lang w:bidi="ar-SA"/>
        </w:rPr>
        <w:t>м</w:t>
      </w:r>
      <w:r>
        <w:rPr>
          <w:rFonts w:ascii="Times New Roman" w:eastAsia="Times New Roman" w:hAnsi="Times New Roman" w:cs="Times New Roman"/>
          <w:lang w:bidi="ar-SA"/>
        </w:rPr>
        <w:t xml:space="preserve"> режим</w:t>
      </w:r>
      <w:r w:rsidR="0024518D">
        <w:rPr>
          <w:rFonts w:ascii="Times New Roman" w:eastAsia="Times New Roman" w:hAnsi="Times New Roman" w:cs="Times New Roman"/>
          <w:lang w:bidi="ar-SA"/>
        </w:rPr>
        <w:t>е</w:t>
      </w:r>
      <w:r>
        <w:rPr>
          <w:rFonts w:ascii="Times New Roman" w:eastAsia="Times New Roman" w:hAnsi="Times New Roman" w:cs="Times New Roman"/>
          <w:lang w:bidi="ar-SA"/>
        </w:rPr>
        <w:t xml:space="preserve"> коэффициент избытка воздуха </w:t>
      </w:r>
      <w:r>
        <w:rPr>
          <w:rFonts w:ascii="Times New Roman" w:eastAsia="Times New Roman" w:hAnsi="Times New Roman" w:cs="Times New Roman"/>
          <w:lang w:bidi="ar-SA"/>
        </w:rPr>
        <w:sym w:font="Symbol" w:char="F061"/>
      </w:r>
      <w:r w:rsidR="0024518D">
        <w:rPr>
          <w:rFonts w:ascii="Times New Roman" w:eastAsia="Times New Roman" w:hAnsi="Times New Roman" w:cs="Times New Roman"/>
          <w:lang w:bidi="ar-SA"/>
        </w:rPr>
        <w:t xml:space="preserve"> (15 минут)</w:t>
      </w:r>
      <w:r w:rsidR="007E5538">
        <w:rPr>
          <w:rFonts w:ascii="Times New Roman" w:eastAsia="Times New Roman" w:hAnsi="Times New Roman" w:cs="Times New Roman"/>
          <w:lang w:bidi="ar-SA"/>
        </w:rPr>
        <w:t>.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07797E">
        <w:rPr>
          <w:rFonts w:ascii="Times New Roman" w:eastAsia="Times New Roman" w:hAnsi="Times New Roman" w:cs="Times New Roman"/>
          <w:lang w:bidi="ar-SA"/>
        </w:rPr>
        <w:t>Методика расчета приведена в приложении.</w:t>
      </w:r>
    </w:p>
    <w:p w:rsidR="00913325" w:rsidRPr="007E5538" w:rsidRDefault="0060676B" w:rsidP="007E5538">
      <w:pPr>
        <w:pStyle w:val="a5"/>
        <w:widowControl/>
        <w:numPr>
          <w:ilvl w:val="0"/>
          <w:numId w:val="11"/>
        </w:numPr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E5538">
        <w:rPr>
          <w:rFonts w:ascii="Times New Roman" w:eastAsia="Times New Roman" w:hAnsi="Times New Roman" w:cs="Times New Roman"/>
          <w:color w:val="auto"/>
          <w:lang w:bidi="ar-SA"/>
        </w:rPr>
        <w:t>Пройти по кабинету конструкции двигателей</w:t>
      </w:r>
      <w:r w:rsidR="00913325" w:rsidRPr="007E5538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7E5538">
        <w:rPr>
          <w:rFonts w:ascii="Times New Roman" w:eastAsia="Times New Roman" w:hAnsi="Times New Roman" w:cs="Times New Roman"/>
          <w:color w:val="auto"/>
          <w:lang w:bidi="ar-SA"/>
        </w:rPr>
        <w:t xml:space="preserve"> найти </w:t>
      </w:r>
      <w:r w:rsidR="00913325" w:rsidRPr="007E5538">
        <w:rPr>
          <w:rFonts w:ascii="Times New Roman" w:eastAsia="Times New Roman" w:hAnsi="Times New Roman" w:cs="Times New Roman"/>
          <w:color w:val="auto"/>
          <w:lang w:bidi="ar-SA"/>
        </w:rPr>
        <w:t>и указать в отч</w:t>
      </w:r>
      <w:r w:rsidR="00F21C03" w:rsidRPr="007E5538">
        <w:rPr>
          <w:rFonts w:ascii="Times New Roman" w:eastAsia="Times New Roman" w:hAnsi="Times New Roman" w:cs="Times New Roman"/>
          <w:color w:val="auto"/>
          <w:lang w:bidi="ar-SA"/>
        </w:rPr>
        <w:t>ё</w:t>
      </w:r>
      <w:r w:rsidR="00913325" w:rsidRPr="007E5538">
        <w:rPr>
          <w:rFonts w:ascii="Times New Roman" w:eastAsia="Times New Roman" w:hAnsi="Times New Roman" w:cs="Times New Roman"/>
          <w:color w:val="auto"/>
          <w:lang w:bidi="ar-SA"/>
        </w:rPr>
        <w:t xml:space="preserve">те </w:t>
      </w:r>
      <w:r w:rsidR="0007797E">
        <w:rPr>
          <w:rFonts w:ascii="Times New Roman" w:eastAsia="Times New Roman" w:hAnsi="Times New Roman" w:cs="Times New Roman"/>
          <w:color w:val="auto"/>
          <w:lang w:bidi="ar-SA"/>
        </w:rPr>
        <w:t xml:space="preserve">на рисунке </w:t>
      </w:r>
      <w:r w:rsidR="00FC536B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07797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E5538">
        <w:rPr>
          <w:rFonts w:ascii="Times New Roman" w:eastAsia="Times New Roman" w:hAnsi="Times New Roman" w:cs="Times New Roman"/>
          <w:color w:val="auto"/>
          <w:lang w:bidi="ar-SA"/>
        </w:rPr>
        <w:t>по два примера двигателей с</w:t>
      </w:r>
      <w:r w:rsidR="00913325" w:rsidRPr="007E5538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7E5538" w:rsidRDefault="00913325" w:rsidP="00913325">
      <w:pPr>
        <w:pStyle w:val="a5"/>
        <w:widowControl/>
        <w:tabs>
          <w:tab w:val="left" w:pos="284"/>
        </w:tabs>
        <w:ind w:left="284" w:right="-3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7E5538">
        <w:rPr>
          <w:rFonts w:ascii="Times New Roman" w:eastAsia="Times New Roman" w:hAnsi="Times New Roman" w:cs="Times New Roman"/>
          <w:color w:val="auto"/>
          <w:lang w:bidi="ar-SA"/>
        </w:rPr>
        <w:t>индивидуальной (трубчатой) камерой сгорания</w:t>
      </w:r>
    </w:p>
    <w:p w:rsidR="00913325" w:rsidRDefault="007E5538" w:rsidP="00913325">
      <w:pPr>
        <w:pStyle w:val="a5"/>
        <w:widowControl/>
        <w:tabs>
          <w:tab w:val="left" w:pos="284"/>
        </w:tabs>
        <w:ind w:left="284" w:right="-3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- трубчато-кольцевой камерой сгорания</w:t>
      </w:r>
      <w:r w:rsidR="00913325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913325" w:rsidRDefault="007E5538" w:rsidP="00913325">
      <w:pPr>
        <w:pStyle w:val="a5"/>
        <w:widowControl/>
        <w:tabs>
          <w:tab w:val="left" w:pos="284"/>
        </w:tabs>
        <w:ind w:left="284" w:right="-3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- кольцевой камерой сгорания </w:t>
      </w:r>
      <w:r w:rsidR="00913325">
        <w:rPr>
          <w:rFonts w:ascii="Times New Roman" w:eastAsia="Times New Roman" w:hAnsi="Times New Roman" w:cs="Times New Roman"/>
          <w:color w:val="auto"/>
          <w:lang w:bidi="ar-SA"/>
        </w:rPr>
        <w:t>(10 минут).</w:t>
      </w:r>
    </w:p>
    <w:p w:rsidR="00913325" w:rsidRPr="00913325" w:rsidRDefault="00913325" w:rsidP="007E5538">
      <w:pPr>
        <w:pStyle w:val="a5"/>
        <w:widowControl/>
        <w:numPr>
          <w:ilvl w:val="0"/>
          <w:numId w:val="11"/>
        </w:numPr>
        <w:tabs>
          <w:tab w:val="left" w:pos="284"/>
        </w:tabs>
        <w:ind w:left="284" w:right="-30" w:hanging="284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Сделать и записать в отчёте выводы по проделанной работе (5 минут).</w:t>
      </w:r>
    </w:p>
    <w:p w:rsidR="009A2D33" w:rsidRPr="002F6274" w:rsidRDefault="009A2D33" w:rsidP="00913325">
      <w:pPr>
        <w:pStyle w:val="a5"/>
        <w:widowControl/>
        <w:tabs>
          <w:tab w:val="left" w:pos="0"/>
        </w:tabs>
        <w:ind w:left="0"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Отведённые для выполнения задания практич</w:t>
      </w:r>
      <w:r w:rsidR="00945FEE" w:rsidRPr="002F6274">
        <w:rPr>
          <w:rFonts w:ascii="Times New Roman" w:eastAsia="Times New Roman" w:hAnsi="Times New Roman" w:cs="Times New Roman"/>
          <w:lang w:bidi="ar-SA"/>
        </w:rPr>
        <w:t>еского занятия «К</w:t>
      </w:r>
      <w:r w:rsidR="007E5538">
        <w:rPr>
          <w:rFonts w:ascii="Times New Roman" w:eastAsia="Times New Roman" w:hAnsi="Times New Roman" w:cs="Times New Roman"/>
          <w:lang w:bidi="ar-SA"/>
        </w:rPr>
        <w:t xml:space="preserve">амеры сгорания </w:t>
      </w:r>
      <w:r w:rsidR="00945FEE" w:rsidRPr="002F6274">
        <w:rPr>
          <w:rFonts w:ascii="Times New Roman" w:eastAsia="Times New Roman" w:hAnsi="Times New Roman" w:cs="Times New Roman"/>
          <w:lang w:bidi="ar-SA"/>
        </w:rPr>
        <w:t>ГТД»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четыре академич</w:t>
      </w:r>
      <w:r w:rsidR="00945FEE" w:rsidRPr="002F6274">
        <w:rPr>
          <w:rFonts w:ascii="Times New Roman" w:eastAsia="Times New Roman" w:hAnsi="Times New Roman" w:cs="Times New Roman"/>
          <w:lang w:bidi="ar-SA"/>
        </w:rPr>
        <w:t>еских часа рекомендуется распре</w:t>
      </w:r>
      <w:r w:rsidRPr="002F6274">
        <w:rPr>
          <w:rFonts w:ascii="Times New Roman" w:eastAsia="Times New Roman" w:hAnsi="Times New Roman" w:cs="Times New Roman"/>
          <w:lang w:bidi="ar-SA"/>
        </w:rPr>
        <w:t>делять в соответствии с приведённой выше разбивкой.</w:t>
      </w:r>
    </w:p>
    <w:p w:rsidR="009A2D33" w:rsidRPr="002F6274" w:rsidRDefault="009A2D33" w:rsidP="004542BA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За </w:t>
      </w:r>
      <w:r w:rsidR="00913325">
        <w:rPr>
          <w:rFonts w:ascii="Times New Roman" w:eastAsia="Times New Roman" w:hAnsi="Times New Roman" w:cs="Times New Roman"/>
          <w:lang w:bidi="ar-SA"/>
        </w:rPr>
        <w:t>15…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25 минут до окончания занятия необходимо быть готовым к </w:t>
      </w:r>
      <w:r w:rsidR="00913325">
        <w:rPr>
          <w:rFonts w:ascii="Times New Roman" w:eastAsia="Times New Roman" w:hAnsi="Times New Roman" w:cs="Times New Roman"/>
          <w:lang w:bidi="ar-SA"/>
        </w:rPr>
        <w:t>отчёту по лабораторной работе</w:t>
      </w:r>
      <w:r w:rsidRPr="002F6274">
        <w:rPr>
          <w:rFonts w:ascii="Times New Roman" w:eastAsia="Times New Roman" w:hAnsi="Times New Roman" w:cs="Times New Roman"/>
          <w:lang w:bidi="ar-SA"/>
        </w:rPr>
        <w:t>.</w:t>
      </w:r>
      <w:r w:rsidR="00913325">
        <w:rPr>
          <w:rFonts w:ascii="Times New Roman" w:eastAsia="Times New Roman" w:hAnsi="Times New Roman" w:cs="Times New Roman"/>
          <w:lang w:bidi="ar-SA"/>
        </w:rPr>
        <w:t xml:space="preserve"> Отч</w:t>
      </w:r>
      <w:r w:rsidR="00F21C03">
        <w:rPr>
          <w:rFonts w:ascii="Times New Roman" w:eastAsia="Times New Roman" w:hAnsi="Times New Roman" w:cs="Times New Roman"/>
          <w:lang w:bidi="ar-SA"/>
        </w:rPr>
        <w:t>ё</w:t>
      </w:r>
      <w:r w:rsidR="00913325">
        <w:rPr>
          <w:rFonts w:ascii="Times New Roman" w:eastAsia="Times New Roman" w:hAnsi="Times New Roman" w:cs="Times New Roman"/>
          <w:lang w:bidi="ar-SA"/>
        </w:rPr>
        <w:t xml:space="preserve">т принимается преподавателем,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фиксируется в тетради студента и групповом журнале подписью преподавателя и датой приёма.</w:t>
      </w:r>
    </w:p>
    <w:p w:rsidR="009A2D33" w:rsidRPr="002F6274" w:rsidRDefault="009A2D33" w:rsidP="002F6274">
      <w:pPr>
        <w:pStyle w:val="24"/>
        <w:shd w:val="clear" w:color="auto" w:fill="auto"/>
        <w:spacing w:before="0" w:after="0"/>
        <w:ind w:right="-30" w:firstLine="567"/>
        <w:jc w:val="left"/>
        <w:rPr>
          <w:sz w:val="24"/>
          <w:szCs w:val="24"/>
        </w:rPr>
      </w:pPr>
      <w:r w:rsidRPr="002F6274">
        <w:rPr>
          <w:sz w:val="24"/>
          <w:szCs w:val="24"/>
        </w:rPr>
        <w:br w:type="page"/>
      </w:r>
    </w:p>
    <w:p w:rsidR="009A2D33" w:rsidRPr="00284BBB" w:rsidRDefault="009A2D33" w:rsidP="00284BBB">
      <w:pPr>
        <w:pStyle w:val="a5"/>
        <w:widowControl/>
        <w:numPr>
          <w:ilvl w:val="0"/>
          <w:numId w:val="7"/>
        </w:numPr>
        <w:ind w:left="567" w:right="-30" w:hanging="567"/>
        <w:rPr>
          <w:rFonts w:ascii="Times New Roman" w:eastAsia="Times New Roman" w:hAnsi="Times New Roman" w:cs="Times New Roman"/>
          <w:lang w:bidi="ar-SA"/>
        </w:rPr>
      </w:pPr>
      <w:r w:rsidRPr="00284BBB">
        <w:rPr>
          <w:rFonts w:ascii="Times New Roman" w:eastAsia="Times New Roman" w:hAnsi="Times New Roman" w:cs="Times New Roman"/>
          <w:lang w:bidi="ar-SA"/>
        </w:rPr>
        <w:lastRenderedPageBreak/>
        <w:t>НАЗНАЧЕНИЕ</w:t>
      </w:r>
      <w:r w:rsidR="007E5538" w:rsidRPr="00284BBB">
        <w:rPr>
          <w:rFonts w:ascii="Times New Roman" w:eastAsia="Times New Roman" w:hAnsi="Times New Roman" w:cs="Times New Roman"/>
          <w:lang w:bidi="ar-SA"/>
        </w:rPr>
        <w:t xml:space="preserve"> КАМЕРЫ СГОРАНИЯ</w:t>
      </w:r>
    </w:p>
    <w:p w:rsidR="0046216B" w:rsidRDefault="0046216B" w:rsidP="0046216B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7E5538" w:rsidRPr="007E5538" w:rsidRDefault="007E5538" w:rsidP="004542BA">
      <w:pPr>
        <w:pStyle w:val="24"/>
        <w:shd w:val="clear" w:color="auto" w:fill="auto"/>
        <w:spacing w:before="0" w:after="271" w:line="240" w:lineRule="auto"/>
        <w:ind w:right="-29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Камера сгорания служит для нагрева рабочего тела за счёт химической энергии топлива, или </w:t>
      </w:r>
      <w:r w:rsidRPr="007E5538">
        <w:rPr>
          <w:sz w:val="24"/>
          <w:szCs w:val="24"/>
        </w:rPr>
        <w:t xml:space="preserve">преобразования химической энергии топлива в </w:t>
      </w:r>
      <w:proofErr w:type="gramStart"/>
      <w:r w:rsidRPr="007E5538">
        <w:rPr>
          <w:sz w:val="24"/>
          <w:szCs w:val="24"/>
        </w:rPr>
        <w:t>тепловую</w:t>
      </w:r>
      <w:proofErr w:type="gramEnd"/>
      <w:r w:rsidRPr="007E5538">
        <w:rPr>
          <w:sz w:val="24"/>
          <w:szCs w:val="24"/>
        </w:rPr>
        <w:t>, т.е. в ней благодаря сжиганию топлива происходит нагрев рабочего тела (смеси воздуха и горючего).</w:t>
      </w:r>
    </w:p>
    <w:p w:rsidR="007E5538" w:rsidRPr="007E5538" w:rsidRDefault="007E5538" w:rsidP="00284BBB">
      <w:pPr>
        <w:pStyle w:val="24"/>
        <w:numPr>
          <w:ilvl w:val="0"/>
          <w:numId w:val="12"/>
        </w:numPr>
        <w:shd w:val="clear" w:color="auto" w:fill="auto"/>
        <w:spacing w:before="0" w:after="206" w:line="240" w:lineRule="auto"/>
        <w:ind w:left="567" w:right="-29" w:hanging="567"/>
        <w:jc w:val="both"/>
        <w:rPr>
          <w:sz w:val="24"/>
          <w:szCs w:val="24"/>
        </w:rPr>
      </w:pPr>
      <w:r w:rsidRPr="007E5538">
        <w:rPr>
          <w:sz w:val="24"/>
          <w:szCs w:val="24"/>
        </w:rPr>
        <w:t>ПОНЯТИЕ О ПРОЦЕССЕ ГОРЕНИЯ ТОПЛИВА</w:t>
      </w:r>
    </w:p>
    <w:p w:rsidR="007E5538" w:rsidRPr="007E5538" w:rsidRDefault="007E5538" w:rsidP="004542BA">
      <w:pPr>
        <w:pStyle w:val="24"/>
        <w:shd w:val="clear" w:color="auto" w:fill="auto"/>
        <w:spacing w:before="0" w:after="0" w:line="240" w:lineRule="auto"/>
        <w:ind w:right="-29" w:firstLine="567"/>
        <w:jc w:val="both"/>
        <w:rPr>
          <w:sz w:val="24"/>
          <w:szCs w:val="24"/>
        </w:rPr>
      </w:pPr>
      <w:r w:rsidRPr="007E5538">
        <w:rPr>
          <w:sz w:val="24"/>
          <w:szCs w:val="24"/>
        </w:rPr>
        <w:t xml:space="preserve">В </w:t>
      </w:r>
      <w:proofErr w:type="gramStart"/>
      <w:r w:rsidRPr="007E5538">
        <w:rPr>
          <w:sz w:val="24"/>
          <w:szCs w:val="24"/>
        </w:rPr>
        <w:t>авиационных</w:t>
      </w:r>
      <w:proofErr w:type="gramEnd"/>
      <w:r w:rsidRPr="007E5538">
        <w:rPr>
          <w:sz w:val="24"/>
          <w:szCs w:val="24"/>
        </w:rPr>
        <w:t xml:space="preserve"> ГТД применяют горючие нефтяного происхождения. Они состоят в основном из углерода и водорода. Процесс горения углеводородных топлив заключается в распаде сложных органических соединений на атомы с последующим окислением водорода и углерода кислородом воздуха (более подробно об этом излагается в курсе химии).</w:t>
      </w:r>
    </w:p>
    <w:p w:rsidR="007E5538" w:rsidRPr="007E5538" w:rsidRDefault="007E5538" w:rsidP="004542BA">
      <w:pPr>
        <w:pStyle w:val="24"/>
        <w:shd w:val="clear" w:color="auto" w:fill="auto"/>
        <w:spacing w:before="0" w:after="0" w:line="240" w:lineRule="auto"/>
        <w:ind w:right="-29" w:firstLine="567"/>
        <w:jc w:val="both"/>
        <w:rPr>
          <w:sz w:val="24"/>
          <w:szCs w:val="24"/>
        </w:rPr>
      </w:pPr>
      <w:r w:rsidRPr="007E5538">
        <w:rPr>
          <w:sz w:val="24"/>
          <w:szCs w:val="24"/>
        </w:rPr>
        <w:t xml:space="preserve">Авиационные топлива - керосины содержат 84...86% углерода и 14... 16% водорода. В воздухе же содержится </w:t>
      </w:r>
      <w:r w:rsidRPr="004542BA">
        <w:rPr>
          <w:rStyle w:val="25"/>
          <w:rFonts w:eastAsia="Impact"/>
          <w:i w:val="0"/>
        </w:rPr>
        <w:t>23,2%</w:t>
      </w:r>
      <w:r w:rsidRPr="007E5538">
        <w:rPr>
          <w:sz w:val="24"/>
          <w:szCs w:val="24"/>
        </w:rPr>
        <w:t xml:space="preserve"> кислорода. На окисление 1 кг водорода требуется 8 кг кислорода, а на окисление 1 кг углерода - 2,7 кг кислорода.</w:t>
      </w:r>
    </w:p>
    <w:p w:rsidR="007E5538" w:rsidRPr="007E5538" w:rsidRDefault="007E5538" w:rsidP="004542BA">
      <w:pPr>
        <w:pStyle w:val="24"/>
        <w:shd w:val="clear" w:color="auto" w:fill="auto"/>
        <w:tabs>
          <w:tab w:val="left" w:pos="2640"/>
        </w:tabs>
        <w:spacing w:before="0" w:after="0" w:line="240" w:lineRule="auto"/>
        <w:ind w:right="-29" w:firstLine="567"/>
        <w:jc w:val="both"/>
        <w:rPr>
          <w:sz w:val="24"/>
          <w:szCs w:val="24"/>
        </w:rPr>
      </w:pPr>
      <w:r w:rsidRPr="007E5538">
        <w:rPr>
          <w:sz w:val="24"/>
          <w:szCs w:val="24"/>
        </w:rPr>
        <w:t xml:space="preserve">Простой расчёт показывает, что количество воздуха </w:t>
      </w:r>
      <w:proofErr w:type="gramStart"/>
      <w:r w:rsidRPr="004542BA">
        <w:rPr>
          <w:i/>
          <w:sz w:val="24"/>
          <w:szCs w:val="24"/>
          <w:lang w:val="en-US" w:eastAsia="en-US" w:bidi="en-US"/>
        </w:rPr>
        <w:t>G</w:t>
      </w:r>
      <w:proofErr w:type="gramEnd"/>
      <w:r w:rsidRPr="004542BA">
        <w:rPr>
          <w:i/>
          <w:sz w:val="24"/>
          <w:szCs w:val="24"/>
          <w:vertAlign w:val="subscript"/>
          <w:lang w:eastAsia="en-US" w:bidi="en-US"/>
        </w:rPr>
        <w:t>В</w:t>
      </w:r>
      <w:r w:rsidRPr="007E5538">
        <w:rPr>
          <w:sz w:val="24"/>
          <w:szCs w:val="24"/>
          <w:lang w:eastAsia="en-US" w:bidi="en-US"/>
        </w:rPr>
        <w:t xml:space="preserve"> </w:t>
      </w:r>
      <w:r w:rsidRPr="007E5538">
        <w:rPr>
          <w:sz w:val="24"/>
          <w:szCs w:val="24"/>
        </w:rPr>
        <w:t xml:space="preserve">необходимого для полного сгорания 1 кг авиационного керосина, равно приблизительно 14,8 кг. Количество воздуха </w:t>
      </w:r>
      <w:proofErr w:type="gramStart"/>
      <w:r w:rsidRPr="004542BA">
        <w:rPr>
          <w:i/>
          <w:sz w:val="24"/>
          <w:szCs w:val="24"/>
          <w:lang w:val="en-US" w:eastAsia="en-US" w:bidi="en-US"/>
        </w:rPr>
        <w:t>G</w:t>
      </w:r>
      <w:proofErr w:type="gramEnd"/>
      <w:r w:rsidRPr="004542BA">
        <w:rPr>
          <w:i/>
          <w:sz w:val="24"/>
          <w:szCs w:val="24"/>
          <w:vertAlign w:val="subscript"/>
          <w:lang w:eastAsia="en-US" w:bidi="en-US"/>
        </w:rPr>
        <w:t>Д</w:t>
      </w:r>
      <w:r w:rsidRPr="007E5538">
        <w:rPr>
          <w:sz w:val="24"/>
          <w:szCs w:val="24"/>
          <w:lang w:eastAsia="en-US" w:bidi="en-US"/>
        </w:rPr>
        <w:t xml:space="preserve">, </w:t>
      </w:r>
      <w:r w:rsidRPr="007E5538">
        <w:rPr>
          <w:sz w:val="24"/>
          <w:szCs w:val="24"/>
        </w:rPr>
        <w:t xml:space="preserve">действительно подводимого для сгорания 1 кг топлива, отличается от необходимого на величину </w:t>
      </w:r>
      <w:r w:rsidRPr="007E5538">
        <w:rPr>
          <w:sz w:val="24"/>
          <w:szCs w:val="24"/>
          <w:lang w:val="en-US" w:eastAsia="en-US" w:bidi="en-US"/>
        </w:rPr>
        <w:t>α</w:t>
      </w:r>
      <w:r w:rsidR="004542BA">
        <w:rPr>
          <w:sz w:val="24"/>
          <w:szCs w:val="24"/>
          <w:lang w:eastAsia="en-US" w:bidi="en-US"/>
        </w:rPr>
        <w:t xml:space="preserve"> </w:t>
      </w:r>
      <w:r w:rsidRPr="007E5538">
        <w:rPr>
          <w:sz w:val="24"/>
          <w:szCs w:val="24"/>
          <w:lang w:eastAsia="en-US" w:bidi="en-US"/>
        </w:rPr>
        <w:t xml:space="preserve">= </w:t>
      </w:r>
      <w:r w:rsidRPr="004542BA">
        <w:rPr>
          <w:i/>
          <w:sz w:val="24"/>
          <w:szCs w:val="24"/>
          <w:lang w:val="en-US" w:eastAsia="en-US" w:bidi="en-US"/>
        </w:rPr>
        <w:t>G</w:t>
      </w:r>
      <w:r w:rsidRPr="004542BA">
        <w:rPr>
          <w:i/>
          <w:sz w:val="24"/>
          <w:szCs w:val="24"/>
          <w:vertAlign w:val="subscript"/>
          <w:lang w:eastAsia="en-US" w:bidi="en-US"/>
        </w:rPr>
        <w:t>Д</w:t>
      </w:r>
      <w:r w:rsidRPr="007E5538">
        <w:rPr>
          <w:sz w:val="24"/>
          <w:szCs w:val="24"/>
          <w:lang w:eastAsia="en-US" w:bidi="en-US"/>
        </w:rPr>
        <w:t xml:space="preserve">/ </w:t>
      </w:r>
      <w:r w:rsidRPr="004542BA">
        <w:rPr>
          <w:i/>
          <w:sz w:val="24"/>
          <w:szCs w:val="24"/>
          <w:lang w:val="en-US" w:eastAsia="en-US" w:bidi="en-US"/>
        </w:rPr>
        <w:t>G</w:t>
      </w:r>
      <w:r w:rsidRPr="004542BA">
        <w:rPr>
          <w:i/>
          <w:sz w:val="24"/>
          <w:szCs w:val="24"/>
          <w:vertAlign w:val="subscript"/>
          <w:lang w:eastAsia="en-US" w:bidi="en-US"/>
        </w:rPr>
        <w:t>В</w:t>
      </w:r>
      <w:r w:rsidR="004542BA">
        <w:rPr>
          <w:sz w:val="24"/>
          <w:szCs w:val="24"/>
        </w:rPr>
        <w:t xml:space="preserve">, </w:t>
      </w:r>
      <w:r w:rsidRPr="007E5538">
        <w:rPr>
          <w:sz w:val="24"/>
          <w:szCs w:val="24"/>
        </w:rPr>
        <w:t xml:space="preserve">называемую коэффициентом избытка воздуха. При </w:t>
      </w:r>
      <w:r w:rsidRPr="007E5538">
        <w:rPr>
          <w:sz w:val="24"/>
          <w:szCs w:val="24"/>
          <w:lang w:val="en-US" w:eastAsia="en-US" w:bidi="en-US"/>
        </w:rPr>
        <w:t>a</w:t>
      </w:r>
      <w:r w:rsidRPr="007E5538">
        <w:rPr>
          <w:sz w:val="24"/>
          <w:szCs w:val="24"/>
          <w:lang w:eastAsia="en-US" w:bidi="en-US"/>
        </w:rPr>
        <w:t xml:space="preserve"> </w:t>
      </w:r>
      <w:r w:rsidRPr="007E5538">
        <w:rPr>
          <w:sz w:val="24"/>
          <w:szCs w:val="24"/>
        </w:rPr>
        <w:t xml:space="preserve">&lt; 1 топливно-воздушная смесь, называется богатой, при </w:t>
      </w:r>
      <w:r w:rsidRPr="007E5538">
        <w:rPr>
          <w:sz w:val="24"/>
          <w:szCs w:val="24"/>
          <w:lang w:val="en-US" w:eastAsia="en-US" w:bidi="en-US"/>
        </w:rPr>
        <w:t>a</w:t>
      </w:r>
      <w:r w:rsidRPr="007E5538">
        <w:rPr>
          <w:sz w:val="24"/>
          <w:szCs w:val="24"/>
          <w:lang w:eastAsia="en-US" w:bidi="en-US"/>
        </w:rPr>
        <w:t xml:space="preserve"> </w:t>
      </w:r>
      <w:r w:rsidRPr="007E5538">
        <w:rPr>
          <w:sz w:val="24"/>
          <w:szCs w:val="24"/>
        </w:rPr>
        <w:t>&gt; 1 - бедной топливом.</w:t>
      </w:r>
      <w:r w:rsidRPr="007E5538">
        <w:rPr>
          <w:sz w:val="24"/>
          <w:szCs w:val="24"/>
        </w:rPr>
        <w:tab/>
      </w:r>
    </w:p>
    <w:p w:rsidR="007E5538" w:rsidRPr="007E5538" w:rsidRDefault="007E5538" w:rsidP="004542BA">
      <w:pPr>
        <w:widowControl/>
        <w:ind w:right="-29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E5538">
        <w:rPr>
          <w:rFonts w:ascii="Times New Roman" w:hAnsi="Times New Roman" w:cs="Times New Roman"/>
        </w:rPr>
        <w:t xml:space="preserve">Температура продуктов сгорания керосина достигает максимального значения (2600...2700 К) при </w:t>
      </w:r>
      <w:r w:rsidRPr="007E5538">
        <w:rPr>
          <w:rFonts w:ascii="Times New Roman" w:hAnsi="Times New Roman" w:cs="Times New Roman"/>
          <w:lang w:val="en-US" w:eastAsia="en-US" w:bidi="en-US"/>
        </w:rPr>
        <w:t>α</w:t>
      </w:r>
      <w:r w:rsidR="004542BA">
        <w:rPr>
          <w:rFonts w:ascii="Times New Roman" w:hAnsi="Times New Roman" w:cs="Times New Roman"/>
          <w:lang w:eastAsia="en-US" w:bidi="en-US"/>
        </w:rPr>
        <w:t xml:space="preserve"> </w:t>
      </w:r>
      <w:r w:rsidRPr="007E5538">
        <w:rPr>
          <w:rFonts w:ascii="Times New Roman" w:hAnsi="Times New Roman" w:cs="Times New Roman"/>
        </w:rPr>
        <w:t>=</w:t>
      </w:r>
      <w:r w:rsidR="004542BA">
        <w:rPr>
          <w:rFonts w:ascii="Times New Roman" w:hAnsi="Times New Roman" w:cs="Times New Roman"/>
        </w:rPr>
        <w:t xml:space="preserve"> </w:t>
      </w:r>
      <w:r w:rsidRPr="007E5538">
        <w:rPr>
          <w:rFonts w:ascii="Times New Roman" w:hAnsi="Times New Roman" w:cs="Times New Roman"/>
        </w:rPr>
        <w:t xml:space="preserve">0,8...0,9. При меньших </w:t>
      </w:r>
      <w:r w:rsidR="004542BA" w:rsidRPr="007E5538">
        <w:rPr>
          <w:rFonts w:ascii="Times New Roman" w:hAnsi="Times New Roman" w:cs="Times New Roman"/>
          <w:lang w:val="en-US" w:eastAsia="en-US" w:bidi="en-US"/>
        </w:rPr>
        <w:t>α</w:t>
      </w:r>
      <w:r w:rsidR="004542BA" w:rsidRPr="007E5538">
        <w:rPr>
          <w:rFonts w:ascii="Times New Roman" w:hAnsi="Times New Roman" w:cs="Times New Roman"/>
        </w:rPr>
        <w:t xml:space="preserve"> </w:t>
      </w:r>
      <w:r w:rsidRPr="007E5538">
        <w:rPr>
          <w:rFonts w:ascii="Times New Roman" w:hAnsi="Times New Roman" w:cs="Times New Roman"/>
        </w:rPr>
        <w:t xml:space="preserve">эта температура снижается вследствие неполного сгорания топлива, а при высоких значениях </w:t>
      </w:r>
      <w:r w:rsidR="004542BA" w:rsidRPr="007E5538">
        <w:rPr>
          <w:rFonts w:ascii="Times New Roman" w:hAnsi="Times New Roman" w:cs="Times New Roman"/>
          <w:lang w:val="en-US" w:eastAsia="en-US" w:bidi="en-US"/>
        </w:rPr>
        <w:t>α</w:t>
      </w:r>
      <w:r w:rsidR="004542BA" w:rsidRPr="007E5538">
        <w:rPr>
          <w:rFonts w:ascii="Times New Roman" w:hAnsi="Times New Roman" w:cs="Times New Roman"/>
        </w:rPr>
        <w:t xml:space="preserve"> </w:t>
      </w:r>
      <w:r w:rsidRPr="007E5538">
        <w:rPr>
          <w:rFonts w:ascii="Times New Roman" w:hAnsi="Times New Roman" w:cs="Times New Roman"/>
        </w:rPr>
        <w:t>снижение температуры происходит в результате разбавления воздухом.</w:t>
      </w:r>
    </w:p>
    <w:p w:rsidR="004542BA" w:rsidRPr="004542BA" w:rsidRDefault="004542BA" w:rsidP="004542BA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542BA">
        <w:rPr>
          <w:rFonts w:ascii="Times New Roman" w:eastAsia="Times New Roman" w:hAnsi="Times New Roman" w:cs="Times New Roman"/>
          <w:lang w:bidi="ar-SA"/>
        </w:rPr>
        <w:t>Горению топливно-воздушной смеси предшествуют процессы распыл</w:t>
      </w:r>
      <w:r>
        <w:rPr>
          <w:rFonts w:ascii="Times New Roman" w:eastAsia="Times New Roman" w:hAnsi="Times New Roman" w:cs="Times New Roman"/>
          <w:lang w:bidi="ar-SA"/>
        </w:rPr>
        <w:t>ивания</w:t>
      </w:r>
      <w:r w:rsidRPr="004542BA">
        <w:rPr>
          <w:rFonts w:ascii="Times New Roman" w:eastAsia="Times New Roman" w:hAnsi="Times New Roman" w:cs="Times New Roman"/>
          <w:lang w:bidi="ar-SA"/>
        </w:rPr>
        <w:t xml:space="preserve"> топлива, его испарения, смешения паров топлива с воздухом и воспламенения горючей смеси.</w:t>
      </w:r>
    </w:p>
    <w:p w:rsidR="004542BA" w:rsidRPr="004542BA" w:rsidRDefault="004542BA" w:rsidP="004542BA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542BA">
        <w:rPr>
          <w:rFonts w:ascii="Times New Roman" w:eastAsia="Times New Roman" w:hAnsi="Times New Roman" w:cs="Times New Roman"/>
          <w:bCs/>
          <w:i/>
          <w:iCs/>
          <w:lang w:bidi="ar-SA"/>
        </w:rPr>
        <w:lastRenderedPageBreak/>
        <w:t>Распыливание</w:t>
      </w:r>
      <w:r w:rsidRPr="004542BA">
        <w:rPr>
          <w:rFonts w:ascii="Times New Roman" w:eastAsia="Times New Roman" w:hAnsi="Times New Roman" w:cs="Times New Roman"/>
          <w:lang w:bidi="ar-SA"/>
        </w:rPr>
        <w:t xml:space="preserve"> топлива (дробление его на мелкие капли с помощью топливных форсунок) имеет целью увеличение общей поверхности капель, что ускоряет подогрев и испарение топлива.</w:t>
      </w:r>
    </w:p>
    <w:p w:rsidR="004542BA" w:rsidRPr="004542BA" w:rsidRDefault="004542BA" w:rsidP="004542BA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542BA">
        <w:rPr>
          <w:rFonts w:ascii="Times New Roman" w:eastAsia="Times New Roman" w:hAnsi="Times New Roman" w:cs="Times New Roman"/>
          <w:bCs/>
          <w:i/>
          <w:iCs/>
          <w:lang w:bidi="ar-SA"/>
        </w:rPr>
        <w:t>Испарение</w:t>
      </w:r>
      <w:r w:rsidRPr="004542BA">
        <w:rPr>
          <w:rFonts w:ascii="Times New Roman" w:eastAsia="Times New Roman" w:hAnsi="Times New Roman" w:cs="Times New Roman"/>
          <w:lang w:bidi="ar-SA"/>
        </w:rPr>
        <w:t xml:space="preserve"> распылённого топлива тем выше, чем выше температура воздуха и скорость движения относительно капель топлива. Смешение паров топлива с воздухом определяет интенсивность вихревых течений воздуха в камере сгорания.</w:t>
      </w:r>
    </w:p>
    <w:p w:rsidR="004542BA" w:rsidRPr="004542BA" w:rsidRDefault="004542BA" w:rsidP="004542BA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542BA">
        <w:rPr>
          <w:rFonts w:ascii="Times New Roman" w:eastAsia="Times New Roman" w:hAnsi="Times New Roman" w:cs="Times New Roman"/>
          <w:bCs/>
          <w:i/>
          <w:iCs/>
          <w:lang w:bidi="ar-SA"/>
        </w:rPr>
        <w:t>Воспламенение</w:t>
      </w:r>
      <w:r w:rsidRPr="004542BA">
        <w:rPr>
          <w:rFonts w:ascii="Times New Roman" w:eastAsia="Times New Roman" w:hAnsi="Times New Roman" w:cs="Times New Roman"/>
          <w:lang w:bidi="ar-SA"/>
        </w:rPr>
        <w:t xml:space="preserve"> </w:t>
      </w:r>
      <w:proofErr w:type="spellStart"/>
      <w:proofErr w:type="gramStart"/>
      <w:r w:rsidRPr="004542BA">
        <w:rPr>
          <w:rFonts w:ascii="Times New Roman" w:eastAsia="Times New Roman" w:hAnsi="Times New Roman" w:cs="Times New Roman"/>
          <w:lang w:bidi="ar-SA"/>
        </w:rPr>
        <w:t>топливо-воздушной</w:t>
      </w:r>
      <w:proofErr w:type="spellEnd"/>
      <w:proofErr w:type="gramEnd"/>
      <w:r w:rsidRPr="004542BA">
        <w:rPr>
          <w:rFonts w:ascii="Times New Roman" w:eastAsia="Times New Roman" w:hAnsi="Times New Roman" w:cs="Times New Roman"/>
          <w:lang w:bidi="ar-SA"/>
        </w:rPr>
        <w:t xml:space="preserve"> смеси осуществляется при запуске двигателя от постороннего источника пламени, создаваемого пусковым воспламенителем. Последующие порции свежей горючей смеси воспламеняются от существующего в камере сгорания факела пламени, при условии повышения температуры смеси до температуры воспламенения.</w:t>
      </w:r>
    </w:p>
    <w:p w:rsidR="004542BA" w:rsidRPr="004542BA" w:rsidRDefault="004542BA" w:rsidP="004542BA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542BA">
        <w:rPr>
          <w:rFonts w:ascii="Times New Roman" w:eastAsia="Times New Roman" w:hAnsi="Times New Roman" w:cs="Times New Roman"/>
          <w:lang w:bidi="ar-SA"/>
        </w:rPr>
        <w:t xml:space="preserve">Начальный очаг пламени воспламеняет всю горючую смесь только при определённых значениях коэффициента избытка воздуха. Пределы воспламеняемости авиационных керосинов равны </w:t>
      </w:r>
      <w:r w:rsidRPr="004542BA">
        <w:rPr>
          <w:rFonts w:ascii="Times New Roman" w:eastAsia="Times New Roman" w:hAnsi="Times New Roman" w:cs="Times New Roman"/>
          <w:bCs/>
          <w:spacing w:val="-10"/>
          <w:lang w:bidi="ar-SA"/>
        </w:rPr>
        <w:t>(0,4</w:t>
      </w:r>
      <w:r w:rsidR="00284BBB">
        <w:rPr>
          <w:rFonts w:ascii="Times New Roman" w:eastAsia="Times New Roman" w:hAnsi="Times New Roman" w:cs="Times New Roman"/>
          <w:bCs/>
          <w:spacing w:val="-10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bCs/>
          <w:spacing w:val="-10"/>
          <w:lang w:bidi="ar-SA"/>
        </w:rPr>
        <w:t>... 0,6)</w:t>
      </w:r>
      <w:r w:rsidR="00284BBB">
        <w:rPr>
          <w:rFonts w:ascii="Times New Roman" w:eastAsia="Times New Roman" w:hAnsi="Times New Roman" w:cs="Times New Roman"/>
          <w:bCs/>
          <w:spacing w:val="-10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bCs/>
          <w:spacing w:val="-10"/>
          <w:lang w:bidi="ar-SA"/>
        </w:rPr>
        <w:t>&lt;</w:t>
      </w:r>
      <w:r w:rsidR="00284BBB">
        <w:rPr>
          <w:rFonts w:ascii="Times New Roman" w:eastAsia="Times New Roman" w:hAnsi="Times New Roman" w:cs="Times New Roman"/>
          <w:bCs/>
          <w:spacing w:val="-10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bCs/>
          <w:spacing w:val="-10"/>
          <w:lang w:bidi="ar-SA"/>
        </w:rPr>
        <w:t>α</w:t>
      </w:r>
      <w:r w:rsidR="00284BBB">
        <w:rPr>
          <w:rFonts w:ascii="Times New Roman" w:eastAsia="Times New Roman" w:hAnsi="Times New Roman" w:cs="Times New Roman"/>
          <w:bCs/>
          <w:spacing w:val="-10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bCs/>
          <w:spacing w:val="-10"/>
          <w:lang w:bidi="ar-SA"/>
        </w:rPr>
        <w:t>&lt;</w:t>
      </w:r>
      <w:r w:rsidR="00284BBB">
        <w:rPr>
          <w:rFonts w:ascii="Times New Roman" w:eastAsia="Times New Roman" w:hAnsi="Times New Roman" w:cs="Times New Roman"/>
          <w:bCs/>
          <w:spacing w:val="-10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bCs/>
          <w:spacing w:val="-10"/>
          <w:lang w:bidi="ar-SA"/>
        </w:rPr>
        <w:t>(1,3</w:t>
      </w:r>
      <w:r w:rsidR="00284BBB">
        <w:rPr>
          <w:rFonts w:ascii="Times New Roman" w:eastAsia="Times New Roman" w:hAnsi="Times New Roman" w:cs="Times New Roman"/>
          <w:bCs/>
          <w:spacing w:val="-10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bCs/>
          <w:spacing w:val="-10"/>
          <w:lang w:bidi="ar-SA"/>
        </w:rPr>
        <w:t>... 1,6).</w:t>
      </w:r>
    </w:p>
    <w:p w:rsidR="004542BA" w:rsidRPr="004542BA" w:rsidRDefault="004542BA" w:rsidP="004542BA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4542BA">
        <w:rPr>
          <w:rFonts w:ascii="Times New Roman" w:eastAsia="Times New Roman" w:hAnsi="Times New Roman" w:cs="Times New Roman"/>
          <w:bCs/>
          <w:i/>
          <w:iCs/>
          <w:lang w:bidi="ar-SA"/>
        </w:rPr>
        <w:t>Горение</w:t>
      </w:r>
      <w:r w:rsidRPr="004542BA">
        <w:rPr>
          <w:rFonts w:ascii="Times New Roman" w:eastAsia="Times New Roman" w:hAnsi="Times New Roman" w:cs="Times New Roman"/>
          <w:lang w:bidi="ar-SA"/>
        </w:rPr>
        <w:t xml:space="preserve"> </w:t>
      </w:r>
      <w:proofErr w:type="spellStart"/>
      <w:proofErr w:type="gramStart"/>
      <w:r w:rsidRPr="004542BA">
        <w:rPr>
          <w:rFonts w:ascii="Times New Roman" w:eastAsia="Times New Roman" w:hAnsi="Times New Roman" w:cs="Times New Roman"/>
          <w:lang w:bidi="ar-SA"/>
        </w:rPr>
        <w:t>топливо-воздушной</w:t>
      </w:r>
      <w:proofErr w:type="spellEnd"/>
      <w:proofErr w:type="gramEnd"/>
      <w:r w:rsidRPr="004542BA">
        <w:rPr>
          <w:rFonts w:ascii="Times New Roman" w:eastAsia="Times New Roman" w:hAnsi="Times New Roman" w:cs="Times New Roman"/>
          <w:lang w:bidi="ar-SA"/>
        </w:rPr>
        <w:t xml:space="preserve"> смеси представляет собой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lang w:bidi="ar-SA"/>
        </w:rPr>
        <w:t>химическую реакцию окисления, идущую с выделением тепла. Скорость реакции зависит от температуры и состава</w:t>
      </w:r>
      <w:proofErr w:type="gramStart"/>
      <w:r w:rsidRPr="004542BA">
        <w:rPr>
          <w:rFonts w:ascii="Times New Roman" w:eastAsia="Times New Roman" w:hAnsi="Times New Roman" w:cs="Times New Roman"/>
          <w:lang w:bidi="ar-SA"/>
        </w:rPr>
        <w:t xml:space="preserve"> (</w:t>
      </w:r>
      <w:r w:rsidRPr="004542BA">
        <w:rPr>
          <w:rFonts w:ascii="Times New Roman" w:eastAsia="Times New Roman" w:hAnsi="Times New Roman" w:cs="Times New Roman"/>
          <w:bCs/>
          <w:spacing w:val="-10"/>
          <w:lang w:bidi="ar-SA"/>
        </w:rPr>
        <w:t>α</w:t>
      </w:r>
      <w:r w:rsidRPr="004542BA">
        <w:rPr>
          <w:rFonts w:ascii="Times New Roman" w:eastAsia="Times New Roman" w:hAnsi="Times New Roman" w:cs="Times New Roman"/>
          <w:lang w:bidi="ar-SA"/>
        </w:rPr>
        <w:t xml:space="preserve">) </w:t>
      </w:r>
      <w:proofErr w:type="gramEnd"/>
      <w:r w:rsidRPr="004542BA">
        <w:rPr>
          <w:rFonts w:ascii="Times New Roman" w:eastAsia="Times New Roman" w:hAnsi="Times New Roman" w:cs="Times New Roman"/>
          <w:lang w:bidi="ar-SA"/>
        </w:rPr>
        <w:t>смеси. Повышение температуры смеси приводит к резкому увеличению скорости реакции.</w:t>
      </w:r>
    </w:p>
    <w:p w:rsidR="004542BA" w:rsidRPr="004542BA" w:rsidRDefault="004542BA" w:rsidP="004542BA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</w:p>
    <w:p w:rsidR="004542BA" w:rsidRPr="004542BA" w:rsidRDefault="004542BA" w:rsidP="00284BBB">
      <w:pPr>
        <w:widowControl/>
        <w:tabs>
          <w:tab w:val="left" w:pos="567"/>
        </w:tabs>
        <w:ind w:right="11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542BA">
        <w:rPr>
          <w:rFonts w:ascii="Times New Roman" w:eastAsia="Times New Roman" w:hAnsi="Times New Roman" w:cs="Times New Roman"/>
          <w:lang w:bidi="ar-SA"/>
        </w:rPr>
        <w:t xml:space="preserve">4. </w:t>
      </w:r>
      <w:r w:rsidR="00284BBB">
        <w:rPr>
          <w:rFonts w:ascii="Times New Roman" w:eastAsia="Times New Roman" w:hAnsi="Times New Roman" w:cs="Times New Roman"/>
          <w:lang w:bidi="ar-SA"/>
        </w:rPr>
        <w:tab/>
      </w:r>
      <w:r w:rsidRPr="004542BA">
        <w:rPr>
          <w:rFonts w:ascii="Times New Roman" w:eastAsia="Times New Roman" w:hAnsi="Times New Roman" w:cs="Times New Roman"/>
          <w:lang w:bidi="ar-SA"/>
        </w:rPr>
        <w:t>ОСОБЕННОСТИ РАБОЧЕГО ПРОЦЕССА</w:t>
      </w:r>
    </w:p>
    <w:p w:rsidR="004542BA" w:rsidRDefault="004542BA" w:rsidP="00862700">
      <w:pPr>
        <w:widowControl/>
        <w:ind w:right="113"/>
        <w:jc w:val="both"/>
        <w:rPr>
          <w:rFonts w:ascii="Times New Roman" w:eastAsia="Times New Roman" w:hAnsi="Times New Roman" w:cs="Times New Roman"/>
          <w:lang w:bidi="ar-SA"/>
        </w:rPr>
      </w:pPr>
      <w:r w:rsidRPr="004542BA">
        <w:rPr>
          <w:rFonts w:ascii="Times New Roman" w:eastAsia="Times New Roman" w:hAnsi="Times New Roman" w:cs="Times New Roman"/>
          <w:lang w:bidi="ar-SA"/>
        </w:rPr>
        <w:t>В КАМЕРАХ СГОРАНИЯ АВИАЦИОННЫХ ГТД</w:t>
      </w:r>
    </w:p>
    <w:p w:rsidR="00862700" w:rsidRPr="004542BA" w:rsidRDefault="00862700" w:rsidP="00862700">
      <w:pPr>
        <w:widowControl/>
        <w:ind w:right="11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4542BA" w:rsidRPr="004542BA" w:rsidRDefault="004542BA" w:rsidP="004542BA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542BA">
        <w:rPr>
          <w:rFonts w:ascii="Times New Roman" w:eastAsia="Times New Roman" w:hAnsi="Times New Roman" w:cs="Times New Roman"/>
          <w:lang w:bidi="ar-SA"/>
        </w:rPr>
        <w:t xml:space="preserve">Основная особенность процесса сгорания </w:t>
      </w:r>
      <w:proofErr w:type="spellStart"/>
      <w:proofErr w:type="gramStart"/>
      <w:r w:rsidRPr="004542BA">
        <w:rPr>
          <w:rFonts w:ascii="Times New Roman" w:eastAsia="Times New Roman" w:hAnsi="Times New Roman" w:cs="Times New Roman"/>
          <w:lang w:bidi="ar-SA"/>
        </w:rPr>
        <w:t>топливо-воздушной</w:t>
      </w:r>
      <w:proofErr w:type="spellEnd"/>
      <w:proofErr w:type="gramEnd"/>
      <w:r w:rsidRPr="004542BA">
        <w:rPr>
          <w:rFonts w:ascii="Times New Roman" w:eastAsia="Times New Roman" w:hAnsi="Times New Roman" w:cs="Times New Roman"/>
          <w:lang w:bidi="ar-SA"/>
        </w:rPr>
        <w:t xml:space="preserve"> смеси в камере сгорания авиационного ГТД связана с необходимостью обеспечения устойчивого горения при высокой скорости движения воздушного потока, превышающей скорость распространения пламени. Кроме этого, предельная температура газов, поступающих из камеры сгорания на турбину, определяется жаростойкостью </w:t>
      </w:r>
      <w:r w:rsidRPr="004542BA">
        <w:rPr>
          <w:rFonts w:ascii="Times New Roman" w:eastAsia="Times New Roman" w:hAnsi="Times New Roman" w:cs="Times New Roman"/>
          <w:lang w:bidi="ar-SA"/>
        </w:rPr>
        <w:lastRenderedPageBreak/>
        <w:t>и жаропрочностью материалов сопловых и рабочих лопаток турбины и степенью их охлаждения. В современных двигателях значение этой температуры составляет 1</w:t>
      </w:r>
      <w:r w:rsidR="002F4427">
        <w:rPr>
          <w:rFonts w:ascii="Times New Roman" w:eastAsia="Times New Roman" w:hAnsi="Times New Roman" w:cs="Times New Roman"/>
          <w:lang w:bidi="ar-SA"/>
        </w:rPr>
        <w:t>5</w:t>
      </w:r>
      <w:r w:rsidRPr="004542BA">
        <w:rPr>
          <w:rFonts w:ascii="Times New Roman" w:eastAsia="Times New Roman" w:hAnsi="Times New Roman" w:cs="Times New Roman"/>
          <w:lang w:bidi="ar-SA"/>
        </w:rPr>
        <w:t>00...1</w:t>
      </w:r>
      <w:r w:rsidR="002F4427">
        <w:rPr>
          <w:rFonts w:ascii="Times New Roman" w:eastAsia="Times New Roman" w:hAnsi="Times New Roman" w:cs="Times New Roman"/>
          <w:lang w:bidi="ar-SA"/>
        </w:rPr>
        <w:t>8</w:t>
      </w:r>
      <w:r w:rsidRPr="004542BA">
        <w:rPr>
          <w:rFonts w:ascii="Times New Roman" w:eastAsia="Times New Roman" w:hAnsi="Times New Roman" w:cs="Times New Roman"/>
          <w:lang w:bidi="ar-SA"/>
        </w:rPr>
        <w:t xml:space="preserve">00 К. Этой температуре соответствует значение коэффициента избытка воздуха, равное </w:t>
      </w:r>
      <w:r w:rsidRPr="004542BA">
        <w:rPr>
          <w:rFonts w:ascii="Times New Roman" w:eastAsia="Times New Roman" w:hAnsi="Times New Roman" w:cs="Times New Roman"/>
          <w:bCs/>
          <w:spacing w:val="-10"/>
          <w:lang w:bidi="ar-SA"/>
        </w:rPr>
        <w:t>α</w:t>
      </w:r>
      <w:r w:rsidRPr="004542BA">
        <w:rPr>
          <w:rFonts w:ascii="Times New Roman" w:eastAsia="Times New Roman" w:hAnsi="Times New Roman" w:cs="Times New Roman"/>
          <w:lang w:bidi="ar-SA"/>
        </w:rPr>
        <w:t xml:space="preserve"> =</w:t>
      </w:r>
      <w:r w:rsidR="00284BBB">
        <w:rPr>
          <w:rFonts w:ascii="Times New Roman" w:eastAsia="Times New Roman" w:hAnsi="Times New Roman" w:cs="Times New Roman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lang w:bidi="ar-SA"/>
        </w:rPr>
        <w:t>2,5</w:t>
      </w:r>
      <w:r w:rsidR="00284BBB">
        <w:rPr>
          <w:rFonts w:ascii="Times New Roman" w:eastAsia="Times New Roman" w:hAnsi="Times New Roman" w:cs="Times New Roman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lang w:bidi="ar-SA"/>
        </w:rPr>
        <w:t>...</w:t>
      </w:r>
      <w:r w:rsidR="00284BBB">
        <w:rPr>
          <w:rFonts w:ascii="Times New Roman" w:eastAsia="Times New Roman" w:hAnsi="Times New Roman" w:cs="Times New Roman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lang w:bidi="ar-SA"/>
        </w:rPr>
        <w:t>4,0. При таких</w:t>
      </w:r>
      <w:r w:rsidRPr="004542B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lang w:bidi="ar-SA"/>
        </w:rPr>
        <w:t xml:space="preserve">значениях </w:t>
      </w:r>
      <w:r w:rsidRPr="004542BA">
        <w:rPr>
          <w:rFonts w:ascii="Times New Roman" w:eastAsia="Times New Roman" w:hAnsi="Times New Roman" w:cs="Times New Roman"/>
          <w:bCs/>
          <w:spacing w:val="-10"/>
          <w:lang w:bidi="ar-SA"/>
        </w:rPr>
        <w:t>α</w:t>
      </w:r>
      <w:r w:rsidRPr="004542BA">
        <w:rPr>
          <w:rFonts w:ascii="Times New Roman" w:eastAsia="Times New Roman" w:hAnsi="Times New Roman" w:cs="Times New Roman"/>
          <w:lang w:bidi="ar-SA"/>
        </w:rPr>
        <w:t xml:space="preserve"> топливно-воздушная смесь не воспламеняется. Поэтому необходимо конструировать камеру сгорания так, чтобы в зоне воспламенения и горения </w:t>
      </w:r>
      <w:r w:rsidR="002F4427" w:rsidRPr="004542BA">
        <w:rPr>
          <w:rFonts w:ascii="Times New Roman" w:eastAsia="Times New Roman" w:hAnsi="Times New Roman" w:cs="Times New Roman"/>
          <w:bCs/>
          <w:spacing w:val="-10"/>
          <w:lang w:bidi="ar-SA"/>
        </w:rPr>
        <w:t>α</w:t>
      </w:r>
      <w:r w:rsidR="002F4427" w:rsidRPr="004542BA">
        <w:rPr>
          <w:rFonts w:ascii="Times New Roman" w:eastAsia="Times New Roman" w:hAnsi="Times New Roman" w:cs="Times New Roman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lang w:bidi="ar-SA"/>
        </w:rPr>
        <w:t xml:space="preserve"> было в пределах горючести смеси, т.е. в этой зоне должно быть </w:t>
      </w:r>
      <w:r w:rsidRPr="004542BA">
        <w:rPr>
          <w:rFonts w:ascii="Times New Roman" w:eastAsia="Times New Roman" w:hAnsi="Times New Roman" w:cs="Times New Roman"/>
          <w:bCs/>
          <w:spacing w:val="-10"/>
          <w:lang w:bidi="ar-SA"/>
        </w:rPr>
        <w:t>α</w:t>
      </w:r>
      <w:r w:rsidRPr="004542BA">
        <w:rPr>
          <w:rFonts w:ascii="Times New Roman" w:eastAsia="Times New Roman" w:hAnsi="Times New Roman" w:cs="Times New Roman"/>
          <w:lang w:bidi="ar-SA"/>
        </w:rPr>
        <w:t xml:space="preserve"> ≈</w:t>
      </w:r>
      <w:r w:rsidR="00284BBB">
        <w:rPr>
          <w:rFonts w:ascii="Times New Roman" w:eastAsia="Times New Roman" w:hAnsi="Times New Roman" w:cs="Times New Roman"/>
          <w:lang w:bidi="ar-SA"/>
        </w:rPr>
        <w:t xml:space="preserve"> </w:t>
      </w:r>
      <w:r w:rsidRPr="004542BA">
        <w:rPr>
          <w:rFonts w:ascii="Times New Roman" w:eastAsia="Times New Roman" w:hAnsi="Times New Roman" w:cs="Times New Roman"/>
          <w:lang w:bidi="ar-SA"/>
        </w:rPr>
        <w:t>0,4... 1,8.</w:t>
      </w:r>
    </w:p>
    <w:p w:rsidR="004542BA" w:rsidRDefault="004542BA" w:rsidP="004542BA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4542BA">
        <w:rPr>
          <w:rFonts w:ascii="Times New Roman" w:eastAsia="Times New Roman" w:hAnsi="Times New Roman" w:cs="Times New Roman"/>
          <w:lang w:bidi="ar-SA"/>
        </w:rPr>
        <w:t>Эти особенности учтены конструктивной схемой камеры сгорания.</w:t>
      </w:r>
    </w:p>
    <w:p w:rsidR="0094641A" w:rsidRDefault="0094641A" w:rsidP="004542BA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</w:p>
    <w:p w:rsidR="0094641A" w:rsidRPr="00862700" w:rsidRDefault="0094641A" w:rsidP="00284BBB">
      <w:pPr>
        <w:pStyle w:val="a5"/>
        <w:widowControl/>
        <w:numPr>
          <w:ilvl w:val="0"/>
          <w:numId w:val="13"/>
        </w:num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lang w:bidi="ar-SA"/>
        </w:rPr>
      </w:pPr>
      <w:r w:rsidRPr="00862700">
        <w:rPr>
          <w:rFonts w:ascii="Times New Roman" w:eastAsia="Times New Roman" w:hAnsi="Times New Roman" w:cs="Times New Roman"/>
          <w:lang w:bidi="ar-SA"/>
        </w:rPr>
        <w:t>КОНСТРУКТИВН</w:t>
      </w:r>
      <w:r w:rsidR="00284BBB">
        <w:rPr>
          <w:rFonts w:ascii="Times New Roman" w:eastAsia="Times New Roman" w:hAnsi="Times New Roman" w:cs="Times New Roman"/>
          <w:lang w:bidi="ar-SA"/>
        </w:rPr>
        <w:t>ЫЕ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СХЕМ</w:t>
      </w:r>
      <w:r w:rsidR="00284BBB">
        <w:rPr>
          <w:rFonts w:ascii="Times New Roman" w:eastAsia="Times New Roman" w:hAnsi="Times New Roman" w:cs="Times New Roman"/>
          <w:lang w:bidi="ar-SA"/>
        </w:rPr>
        <w:t>Ы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КАМЕР СГОРАНИЯ</w:t>
      </w:r>
    </w:p>
    <w:p w:rsidR="0094641A" w:rsidRPr="00075FFC" w:rsidRDefault="0094641A" w:rsidP="0094641A">
      <w:pPr>
        <w:widowControl/>
        <w:ind w:lef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4641A" w:rsidRPr="00862700" w:rsidRDefault="0094641A" w:rsidP="0094641A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2700">
        <w:rPr>
          <w:rFonts w:ascii="Times New Roman" w:eastAsia="Times New Roman" w:hAnsi="Times New Roman" w:cs="Times New Roman"/>
          <w:lang w:bidi="ar-SA"/>
        </w:rPr>
        <w:t xml:space="preserve">В </w:t>
      </w:r>
      <w:proofErr w:type="gramStart"/>
      <w:r w:rsidRPr="00862700">
        <w:rPr>
          <w:rFonts w:ascii="Times New Roman" w:eastAsia="Times New Roman" w:hAnsi="Times New Roman" w:cs="Times New Roman"/>
          <w:lang w:bidi="ar-SA"/>
        </w:rPr>
        <w:t>авиационных</w:t>
      </w:r>
      <w:proofErr w:type="gramEnd"/>
      <w:r w:rsidRPr="00862700">
        <w:rPr>
          <w:rFonts w:ascii="Times New Roman" w:eastAsia="Times New Roman" w:hAnsi="Times New Roman" w:cs="Times New Roman"/>
          <w:lang w:bidi="ar-SA"/>
        </w:rPr>
        <w:t xml:space="preserve"> ГТД наиболее распространено размещение меры сгорания между компрессором и турбиной вокруг вала турбокомпрессора. В таких камерах сохраняется осевое направление движения воздуха и газов, благодаря чему обеспечивается относительно малые потери полного давления воздуха, сжимаемого в компрессоре.</w:t>
      </w:r>
    </w:p>
    <w:p w:rsidR="0094641A" w:rsidRPr="00862700" w:rsidRDefault="0094641A" w:rsidP="0094641A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2700">
        <w:rPr>
          <w:rFonts w:ascii="Times New Roman" w:eastAsia="Times New Roman" w:hAnsi="Times New Roman" w:cs="Times New Roman"/>
          <w:lang w:bidi="ar-SA"/>
        </w:rPr>
        <w:t>Камера сгорания состоит из следующих основных элементов (рис</w:t>
      </w:r>
      <w:r>
        <w:rPr>
          <w:rFonts w:ascii="Times New Roman" w:eastAsia="Times New Roman" w:hAnsi="Times New Roman" w:cs="Times New Roman"/>
          <w:lang w:bidi="ar-SA"/>
        </w:rPr>
        <w:t>унок 1)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. Внутри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наружного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</w:t>
      </w:r>
      <w:r w:rsidR="00284BBB" w:rsidRPr="00284BBB">
        <w:rPr>
          <w:rFonts w:ascii="Times New Roman" w:eastAsia="Times New Roman" w:hAnsi="Times New Roman" w:cs="Times New Roman"/>
          <w:i/>
          <w:lang w:bidi="ar-SA"/>
        </w:rPr>
        <w:t>6</w:t>
      </w:r>
      <w:r w:rsidRPr="00862700">
        <w:rPr>
          <w:rFonts w:ascii="Times New Roman" w:eastAsia="Times New Roman" w:hAnsi="Times New Roman" w:cs="Times New Roman"/>
          <w:i/>
          <w:lang w:bidi="ar-SA"/>
        </w:rPr>
        <w:t xml:space="preserve"> 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и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внутреннего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</w:t>
      </w:r>
      <w:r w:rsidR="00284BBB" w:rsidRPr="00284BBB">
        <w:rPr>
          <w:rFonts w:ascii="Times New Roman" w:eastAsia="Times New Roman" w:hAnsi="Times New Roman" w:cs="Times New Roman"/>
          <w:i/>
          <w:lang w:bidi="ar-SA"/>
        </w:rPr>
        <w:t>7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корпусов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располагается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жаровая труба</w:t>
      </w:r>
      <w:r w:rsidRPr="00862700">
        <w:rPr>
          <w:rFonts w:ascii="Times New Roman" w:eastAsia="Times New Roman" w:hAnsi="Times New Roman" w:cs="Times New Roman"/>
          <w:i/>
          <w:lang w:bidi="ar-SA"/>
        </w:rPr>
        <w:t xml:space="preserve"> </w:t>
      </w:r>
      <w:r w:rsidR="00284BBB" w:rsidRPr="00284BBB">
        <w:rPr>
          <w:rFonts w:ascii="Times New Roman" w:eastAsia="Times New Roman" w:hAnsi="Times New Roman" w:cs="Times New Roman"/>
          <w:i/>
          <w:lang w:bidi="ar-SA"/>
        </w:rPr>
        <w:t>5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. В передней части жаровой трубы находится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форсунка</w:t>
      </w:r>
      <w:r w:rsidRPr="00862700">
        <w:rPr>
          <w:rFonts w:ascii="Times New Roman" w:eastAsia="Times New Roman" w:hAnsi="Times New Roman" w:cs="Times New Roman"/>
          <w:i/>
          <w:lang w:bidi="ar-SA"/>
        </w:rPr>
        <w:t xml:space="preserve"> </w:t>
      </w:r>
      <w:r w:rsidR="00284BBB" w:rsidRPr="00284BBB">
        <w:rPr>
          <w:rFonts w:ascii="Times New Roman" w:eastAsia="Times New Roman" w:hAnsi="Times New Roman" w:cs="Times New Roman"/>
          <w:i/>
          <w:lang w:bidi="ar-SA"/>
        </w:rPr>
        <w:t>2</w:t>
      </w:r>
      <w:r w:rsidRPr="00862700">
        <w:rPr>
          <w:rFonts w:ascii="Times New Roman" w:eastAsia="Times New Roman" w:hAnsi="Times New Roman" w:cs="Times New Roman"/>
          <w:i/>
          <w:lang w:bidi="ar-SA"/>
        </w:rPr>
        <w:t>,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в которую </w:t>
      </w:r>
      <w:r w:rsidR="00284BBB" w:rsidRPr="00862700">
        <w:rPr>
          <w:rFonts w:ascii="Times New Roman" w:eastAsia="Times New Roman" w:hAnsi="Times New Roman" w:cs="Times New Roman"/>
          <w:lang w:bidi="ar-SA"/>
        </w:rPr>
        <w:t xml:space="preserve">по </w:t>
      </w:r>
      <w:r w:rsidR="00284BBB" w:rsidRPr="00284BBB">
        <w:rPr>
          <w:rFonts w:ascii="Times New Roman" w:eastAsia="Times New Roman" w:hAnsi="Times New Roman" w:cs="Times New Roman"/>
          <w:bCs/>
          <w:iCs/>
          <w:lang w:bidi="ar-SA"/>
        </w:rPr>
        <w:t>трубопроводу</w:t>
      </w:r>
      <w:r w:rsidR="00284BBB" w:rsidRPr="00862700">
        <w:rPr>
          <w:rFonts w:ascii="Times New Roman" w:eastAsia="Times New Roman" w:hAnsi="Times New Roman" w:cs="Times New Roman"/>
          <w:lang w:bidi="ar-SA"/>
        </w:rPr>
        <w:t xml:space="preserve"> </w:t>
      </w:r>
      <w:r w:rsidRPr="00862700">
        <w:rPr>
          <w:rFonts w:ascii="Times New Roman" w:eastAsia="Times New Roman" w:hAnsi="Times New Roman" w:cs="Times New Roman"/>
          <w:lang w:bidi="ar-SA"/>
        </w:rPr>
        <w:t>подаётся топливо</w:t>
      </w:r>
      <w:r w:rsidR="00284BBB" w:rsidRPr="00284BBB">
        <w:rPr>
          <w:rFonts w:ascii="Times New Roman" w:eastAsia="Times New Roman" w:hAnsi="Times New Roman" w:cs="Times New Roman"/>
          <w:lang w:bidi="ar-SA"/>
        </w:rPr>
        <w:t xml:space="preserve"> </w:t>
      </w:r>
      <w:proofErr w:type="gramStart"/>
      <w:r w:rsidR="00284BBB" w:rsidRPr="00284BBB">
        <w:rPr>
          <w:rFonts w:ascii="Times New Roman" w:eastAsia="Times New Roman" w:hAnsi="Times New Roman" w:cs="Times New Roman"/>
          <w:i/>
          <w:lang w:val="en-US" w:bidi="ar-SA"/>
        </w:rPr>
        <w:t>G</w:t>
      </w:r>
      <w:proofErr w:type="gramEnd"/>
      <w:r w:rsidR="00284BBB" w:rsidRPr="00284BBB">
        <w:rPr>
          <w:rFonts w:ascii="Times New Roman" w:eastAsia="Times New Roman" w:hAnsi="Times New Roman" w:cs="Times New Roman"/>
          <w:vertAlign w:val="subscript"/>
          <w:lang w:bidi="ar-SA"/>
        </w:rPr>
        <w:t>т</w:t>
      </w:r>
      <w:r w:rsidRPr="00862700">
        <w:rPr>
          <w:rFonts w:ascii="Times New Roman" w:eastAsia="Times New Roman" w:hAnsi="Times New Roman" w:cs="Times New Roman"/>
          <w:lang w:bidi="ar-SA"/>
        </w:rPr>
        <w:t>.</w:t>
      </w:r>
    </w:p>
    <w:p w:rsidR="0094641A" w:rsidRDefault="00F869F6" w:rsidP="004542BA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Канал </w:t>
      </w:r>
      <w:r w:rsidRPr="00F869F6">
        <w:rPr>
          <w:rFonts w:ascii="Times New Roman" w:eastAsia="Times New Roman" w:hAnsi="Times New Roman" w:cs="Times New Roman"/>
          <w:i/>
          <w:lang w:bidi="ar-SA"/>
        </w:rPr>
        <w:t>1</w:t>
      </w:r>
      <w:r w:rsidRPr="00F869F6">
        <w:rPr>
          <w:rFonts w:ascii="Times New Roman" w:eastAsia="Times New Roman" w:hAnsi="Times New Roman" w:cs="Times New Roman"/>
          <w:lang w:bidi="ar-SA"/>
        </w:rPr>
        <w:t>,</w:t>
      </w:r>
      <w:r>
        <w:rPr>
          <w:rFonts w:ascii="Times New Roman" w:eastAsia="Times New Roman" w:hAnsi="Times New Roman" w:cs="Times New Roman"/>
          <w:lang w:bidi="ar-SA"/>
        </w:rPr>
        <w:t xml:space="preserve"> подающий в камеру сгорания воздух от компрессора </w:t>
      </w:r>
      <w:proofErr w:type="gramStart"/>
      <w:r w:rsidRPr="00F869F6">
        <w:rPr>
          <w:rFonts w:ascii="Times New Roman" w:eastAsia="Times New Roman" w:hAnsi="Times New Roman" w:cs="Times New Roman"/>
          <w:i/>
          <w:lang w:val="en-US" w:bidi="ar-SA"/>
        </w:rPr>
        <w:t>G</w:t>
      </w:r>
      <w:proofErr w:type="gramEnd"/>
      <w:r w:rsidRPr="00F869F6">
        <w:rPr>
          <w:rFonts w:ascii="Times New Roman" w:eastAsia="Times New Roman" w:hAnsi="Times New Roman" w:cs="Times New Roman"/>
          <w:vertAlign w:val="subscript"/>
          <w:lang w:bidi="ar-SA"/>
        </w:rPr>
        <w:t>в</w:t>
      </w:r>
      <w:r>
        <w:rPr>
          <w:rFonts w:ascii="Times New Roman" w:eastAsia="Times New Roman" w:hAnsi="Times New Roman" w:cs="Times New Roman"/>
          <w:lang w:bidi="ar-SA"/>
        </w:rPr>
        <w:t xml:space="preserve">, называется диффузором. Его назначение – снизить скорость потока воздуха. Снижение скорости потока необходимо для сокращения длины (осевого размера) камеры сгорания, что даёт уменьшение массы двигателя. </w:t>
      </w:r>
    </w:p>
    <w:p w:rsidR="002F4427" w:rsidRPr="00F869F6" w:rsidRDefault="00F869F6" w:rsidP="004542BA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Скорость потока воздуха на выходе из компрессора обычно составляет 150…200 м</w:t>
      </w:r>
      <w:r w:rsidR="005011D0">
        <w:rPr>
          <w:rFonts w:ascii="Times New Roman" w:eastAsia="Times New Roman" w:hAnsi="Times New Roman" w:cs="Times New Roman"/>
          <w:lang w:bidi="ar-SA"/>
        </w:rPr>
        <w:t>/с, а скорость распространения пламени при горении керосина – около 30 м/</w:t>
      </w:r>
      <w:proofErr w:type="gramStart"/>
      <w:r w:rsidR="005011D0">
        <w:rPr>
          <w:rFonts w:ascii="Times New Roman" w:eastAsia="Times New Roman" w:hAnsi="Times New Roman" w:cs="Times New Roman"/>
          <w:lang w:bidi="ar-SA"/>
        </w:rPr>
        <w:t>с</w:t>
      </w:r>
      <w:proofErr w:type="gramEnd"/>
      <w:r w:rsidR="005011D0">
        <w:rPr>
          <w:rFonts w:ascii="Times New Roman" w:eastAsia="Times New Roman" w:hAnsi="Times New Roman" w:cs="Times New Roman"/>
          <w:lang w:bidi="ar-SA"/>
        </w:rPr>
        <w:t xml:space="preserve">. Поэтому </w:t>
      </w:r>
      <w:proofErr w:type="gramStart"/>
      <w:r w:rsidR="005011D0">
        <w:rPr>
          <w:rFonts w:ascii="Times New Roman" w:eastAsia="Times New Roman" w:hAnsi="Times New Roman" w:cs="Times New Roman"/>
          <w:lang w:bidi="ar-SA"/>
        </w:rPr>
        <w:t>кроме</w:t>
      </w:r>
      <w:proofErr w:type="gramEnd"/>
      <w:r w:rsidR="005011D0">
        <w:rPr>
          <w:rFonts w:ascii="Times New Roman" w:eastAsia="Times New Roman" w:hAnsi="Times New Roman" w:cs="Times New Roman"/>
          <w:lang w:bidi="ar-SA"/>
        </w:rPr>
        <w:t xml:space="preserve"> диффузора для уменьшения осевой скорости потока применяются дополнительные меры.</w:t>
      </w:r>
    </w:p>
    <w:p w:rsidR="002F4427" w:rsidRDefault="002F4427" w:rsidP="002F4427">
      <w:pPr>
        <w:widowControl/>
        <w:ind w:right="113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4193114" cy="1686356"/>
            <wp:effectExtent l="19050" t="0" r="0" b="0"/>
            <wp:docPr id="1" name="Рисунок 0" descr="Ри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1.jpg"/>
                    <pic:cNvPicPr/>
                  </pic:nvPicPr>
                  <pic:blipFill>
                    <a:blip r:embed="rId8" cstate="print">
                      <a:lum bright="10000"/>
                    </a:blip>
                    <a:srcRect r="470" b="30885"/>
                    <a:stretch>
                      <a:fillRect/>
                    </a:stretch>
                  </pic:blipFill>
                  <pic:spPr>
                    <a:xfrm>
                      <a:off x="0" y="0"/>
                      <a:ext cx="4193114" cy="168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427" w:rsidRPr="0094641A" w:rsidRDefault="002F4427" w:rsidP="002F4427">
      <w:pPr>
        <w:widowControl/>
        <w:ind w:right="113"/>
        <w:jc w:val="center"/>
        <w:rPr>
          <w:rFonts w:ascii="Times New Roman" w:eastAsia="Times New Roman" w:hAnsi="Times New Roman" w:cs="Times New Roman"/>
          <w:i/>
          <w:sz w:val="22"/>
          <w:szCs w:val="22"/>
          <w:lang w:bidi="ar-SA"/>
        </w:rPr>
      </w:pP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Рис</w:t>
      </w:r>
      <w:r w:rsidR="0094641A"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унок </w:t>
      </w: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1</w:t>
      </w:r>
      <w:r w:rsidR="0094641A"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-</w:t>
      </w: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Конструктивная схема камеры сгорания:</w:t>
      </w:r>
    </w:p>
    <w:p w:rsidR="002F4427" w:rsidRPr="0094641A" w:rsidRDefault="002F4427" w:rsidP="00FF0DAD">
      <w:pPr>
        <w:widowControl/>
        <w:spacing w:line="216" w:lineRule="auto"/>
        <w:ind w:right="113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  <w:lang w:bidi="ar-SA"/>
        </w:rPr>
      </w:pP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1 – диффузор; 2 - форсунка, 3 - фронтовое устройство (</w:t>
      </w:r>
      <w:proofErr w:type="spellStart"/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завихритель</w:t>
      </w:r>
      <w:proofErr w:type="spellEnd"/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), 4 – пусковой воспламенитель; 5 – жаровая труба; 6 - наружный корпус; 7 – внутренний корпус; 8 – карманы, подводящие вторичный воздух для выравнивания поля температур на выходе камеры сгорания</w:t>
      </w:r>
      <w:r w:rsidR="00862700"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;</w:t>
      </w: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</w:t>
      </w:r>
      <w:r w:rsidR="00862700"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</w:t>
      </w:r>
      <w:r w:rsidR="00862700" w:rsidRPr="0094641A">
        <w:rPr>
          <w:rFonts w:ascii="Times New Roman" w:eastAsia="Times New Roman" w:hAnsi="Times New Roman" w:cs="Times New Roman"/>
          <w:i/>
          <w:sz w:val="22"/>
          <w:szCs w:val="22"/>
          <w:lang w:val="en-US" w:bidi="ar-SA"/>
        </w:rPr>
        <w:t>I</w:t>
      </w:r>
      <w:r w:rsidR="00862700"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</w:t>
      </w: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- первичный поток</w:t>
      </w:r>
      <w:r w:rsidR="00862700"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;  </w:t>
      </w:r>
      <w:r w:rsidR="00862700" w:rsidRPr="0094641A">
        <w:rPr>
          <w:rFonts w:ascii="Times New Roman" w:eastAsia="Times New Roman" w:hAnsi="Times New Roman" w:cs="Times New Roman"/>
          <w:i/>
          <w:sz w:val="22"/>
          <w:szCs w:val="22"/>
          <w:lang w:val="en-US" w:bidi="ar-SA"/>
        </w:rPr>
        <w:t>II</w:t>
      </w:r>
      <w:r w:rsidR="00862700"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– вторичный поток</w:t>
      </w:r>
    </w:p>
    <w:p w:rsidR="004542BA" w:rsidRDefault="004542BA" w:rsidP="002F4427">
      <w:pPr>
        <w:widowControl/>
        <w:ind w:right="11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862700" w:rsidRDefault="00862700" w:rsidP="00862700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862700">
        <w:rPr>
          <w:rFonts w:ascii="Times New Roman" w:eastAsia="Times New Roman" w:hAnsi="Times New Roman" w:cs="Times New Roman"/>
          <w:lang w:bidi="ar-SA"/>
        </w:rPr>
        <w:t xml:space="preserve">Чтобы обеспечить устойчивое горение топлива, первичный воздушный поток закручивается и приобретает вращательное, круговое движение, </w:t>
      </w:r>
      <w:r w:rsidR="00BB3AF8">
        <w:rPr>
          <w:rFonts w:ascii="Times New Roman" w:eastAsia="Times New Roman" w:hAnsi="Times New Roman" w:cs="Times New Roman"/>
          <w:lang w:bidi="ar-SA"/>
        </w:rPr>
        <w:t>как показано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на рисунке </w:t>
      </w:r>
      <w:r w:rsidR="00BB3AF8">
        <w:rPr>
          <w:rFonts w:ascii="Times New Roman" w:eastAsia="Times New Roman" w:hAnsi="Times New Roman" w:cs="Times New Roman"/>
          <w:lang w:bidi="ar-SA"/>
        </w:rPr>
        <w:t>2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. Это движение создаётся при помощи </w:t>
      </w:r>
      <w:r w:rsidR="00F869F6">
        <w:rPr>
          <w:rFonts w:ascii="Times New Roman" w:eastAsia="Times New Roman" w:hAnsi="Times New Roman" w:cs="Times New Roman"/>
          <w:lang w:bidi="ar-SA"/>
        </w:rPr>
        <w:t xml:space="preserve">фронтового 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устройства </w:t>
      </w:r>
      <w:r w:rsidR="00BB3AF8">
        <w:rPr>
          <w:rFonts w:ascii="Times New Roman" w:eastAsia="Times New Roman" w:hAnsi="Times New Roman" w:cs="Times New Roman"/>
          <w:i/>
          <w:lang w:bidi="ar-SA"/>
        </w:rPr>
        <w:t>2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, расположенного в </w:t>
      </w:r>
      <w:r>
        <w:rPr>
          <w:rFonts w:ascii="Times New Roman" w:eastAsia="Times New Roman" w:hAnsi="Times New Roman" w:cs="Times New Roman"/>
          <w:lang w:bidi="ar-SA"/>
        </w:rPr>
        <w:t>передней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части жаровой трубы и называемого </w:t>
      </w:r>
      <w:proofErr w:type="spellStart"/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завихрителем</w:t>
      </w:r>
      <w:proofErr w:type="spellEnd"/>
      <w:r w:rsidRPr="00862700">
        <w:rPr>
          <w:rFonts w:ascii="Times New Roman" w:eastAsia="Times New Roman" w:hAnsi="Times New Roman" w:cs="Times New Roman"/>
          <w:lang w:bidi="ar-SA"/>
        </w:rPr>
        <w:t xml:space="preserve">. При этом уменьшается скорость движения </w:t>
      </w:r>
      <w:proofErr w:type="spellStart"/>
      <w:r w:rsidRPr="00862700">
        <w:rPr>
          <w:rFonts w:ascii="Times New Roman" w:eastAsia="Times New Roman" w:hAnsi="Times New Roman" w:cs="Times New Roman"/>
          <w:lang w:bidi="ar-SA"/>
        </w:rPr>
        <w:t>газовоздушного</w:t>
      </w:r>
      <w:proofErr w:type="spellEnd"/>
      <w:r w:rsidRPr="00862700">
        <w:rPr>
          <w:rFonts w:ascii="Times New Roman" w:eastAsia="Times New Roman" w:hAnsi="Times New Roman" w:cs="Times New Roman"/>
          <w:lang w:bidi="ar-SA"/>
        </w:rPr>
        <w:t xml:space="preserve"> потока.</w:t>
      </w:r>
    </w:p>
    <w:p w:rsidR="00BB3AF8" w:rsidRDefault="00BB3AF8" w:rsidP="00BB3AF8">
      <w:pPr>
        <w:widowControl/>
        <w:ind w:right="113" w:firstLine="567"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2828265" cy="1720501"/>
            <wp:effectExtent l="19050" t="0" r="0" b="0"/>
            <wp:docPr id="2" name="Рисунок 1" descr="G:\Уч.Пос\ГТУ\консп.-орг.ч. 1,2,3,4\Камеры сгорания\Копия Работа форсу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ч.Пос\ГТУ\консп.-орг.ч. 1,2,3,4\Камеры сгорания\Копия Работа форсун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36" cy="172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AF8" w:rsidRDefault="00BB3AF8" w:rsidP="00BB3AF8">
      <w:pPr>
        <w:widowControl/>
        <w:ind w:right="113" w:firstLine="567"/>
        <w:jc w:val="center"/>
        <w:rPr>
          <w:rFonts w:ascii="Times New Roman" w:eastAsia="Times New Roman" w:hAnsi="Times New Roman" w:cs="Times New Roman"/>
          <w:i/>
          <w:sz w:val="22"/>
          <w:szCs w:val="22"/>
          <w:lang w:bidi="ar-SA"/>
        </w:rPr>
      </w:pP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Рисунок </w:t>
      </w:r>
      <w:r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2</w:t>
      </w: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–</w:t>
      </w: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С</w:t>
      </w: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хема</w:t>
      </w:r>
      <w:r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движения первичного потока воздуха после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завихрителя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:</w:t>
      </w:r>
    </w:p>
    <w:p w:rsidR="00BB3AF8" w:rsidRDefault="00BB3AF8" w:rsidP="00FF0DAD">
      <w:pPr>
        <w:widowControl/>
        <w:ind w:right="113"/>
        <w:jc w:val="both"/>
        <w:rPr>
          <w:rFonts w:ascii="Times New Roman" w:eastAsia="Times New Roman" w:hAnsi="Times New Roman" w:cs="Times New Roman"/>
          <w:i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1</w:t>
      </w: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–</w:t>
      </w: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форсунка</w:t>
      </w:r>
      <w:r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;</w:t>
      </w: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, </w:t>
      </w:r>
      <w:r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2</w:t>
      </w: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- фронтовое устройство (</w:t>
      </w:r>
      <w:proofErr w:type="spellStart"/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завихритель</w:t>
      </w:r>
      <w:proofErr w:type="spellEnd"/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)</w:t>
      </w:r>
      <w:r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; 3 – закрученный </w:t>
      </w:r>
      <w:r w:rsidRPr="0094641A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первичный поток</w:t>
      </w:r>
      <w:r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воздуха</w:t>
      </w:r>
    </w:p>
    <w:p w:rsidR="005011D0" w:rsidRPr="00862700" w:rsidRDefault="005011D0" w:rsidP="005011D0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2700">
        <w:rPr>
          <w:rFonts w:ascii="Times New Roman" w:eastAsia="Times New Roman" w:hAnsi="Times New Roman" w:cs="Times New Roman"/>
          <w:lang w:bidi="ar-SA"/>
        </w:rPr>
        <w:lastRenderedPageBreak/>
        <w:t>Воздух</w:t>
      </w:r>
      <w:r w:rsidR="00BB3AF8">
        <w:rPr>
          <w:rFonts w:ascii="Times New Roman" w:eastAsia="Times New Roman" w:hAnsi="Times New Roman" w:cs="Times New Roman"/>
          <w:lang w:bidi="ar-SA"/>
        </w:rPr>
        <w:t>,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поступающий в камеру сгорания, разделяется на два потока </w:t>
      </w:r>
      <w:r w:rsidR="00BB3AF8">
        <w:rPr>
          <w:rFonts w:ascii="Times New Roman" w:eastAsia="Times New Roman" w:hAnsi="Times New Roman" w:cs="Times New Roman"/>
          <w:lang w:bidi="ar-SA"/>
        </w:rPr>
        <w:t xml:space="preserve">(рисунок 1) 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- первичный </w:t>
      </w:r>
      <w:r w:rsidRPr="00F869F6">
        <w:rPr>
          <w:rFonts w:ascii="Times New Roman" w:eastAsia="Times New Roman" w:hAnsi="Times New Roman" w:cs="Times New Roman"/>
          <w:i/>
          <w:lang w:val="en-US" w:bidi="ar-SA"/>
        </w:rPr>
        <w:t>I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и вторичный </w:t>
      </w:r>
      <w:r w:rsidRPr="00F869F6">
        <w:rPr>
          <w:rFonts w:ascii="Times New Roman" w:eastAsia="Times New Roman" w:hAnsi="Times New Roman" w:cs="Times New Roman"/>
          <w:i/>
          <w:lang w:val="en-US" w:bidi="ar-SA"/>
        </w:rPr>
        <w:t>II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.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Первичный поток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</w:t>
      </w:r>
      <w:r w:rsidRPr="0007797E">
        <w:rPr>
          <w:rFonts w:ascii="Times New Roman" w:eastAsia="Times New Roman" w:hAnsi="Times New Roman" w:cs="Times New Roman"/>
          <w:i/>
          <w:lang w:val="en-US" w:bidi="ar-SA"/>
        </w:rPr>
        <w:t>I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составляет 20...40 % от всего воздуха, поступающего в камеру сгорания. Он поступает в жаровую трубу </w:t>
      </w:r>
      <w:r w:rsidRPr="005011D0">
        <w:rPr>
          <w:rFonts w:ascii="Times New Roman" w:eastAsia="Times New Roman" w:hAnsi="Times New Roman" w:cs="Times New Roman"/>
          <w:i/>
          <w:lang w:bidi="ar-SA"/>
        </w:rPr>
        <w:t>5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в количестве, обеспечивающем создание зоны богатой смеси (</w:t>
      </w:r>
      <w:r w:rsidRPr="00862700">
        <w:rPr>
          <w:rFonts w:ascii="Times New Roman" w:eastAsia="Times New Roman" w:hAnsi="Times New Roman" w:cs="Times New Roman"/>
          <w:bCs/>
          <w:spacing w:val="-10"/>
          <w:lang w:bidi="ar-SA"/>
        </w:rPr>
        <w:t>α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=</w:t>
      </w:r>
      <w:r w:rsidRPr="00F869F6">
        <w:rPr>
          <w:rFonts w:ascii="Times New Roman" w:eastAsia="Times New Roman" w:hAnsi="Times New Roman" w:cs="Times New Roman"/>
          <w:lang w:bidi="ar-SA"/>
        </w:rPr>
        <w:t xml:space="preserve"> </w:t>
      </w:r>
      <w:r w:rsidRPr="00862700">
        <w:rPr>
          <w:rFonts w:ascii="Times New Roman" w:eastAsia="Times New Roman" w:hAnsi="Times New Roman" w:cs="Times New Roman"/>
          <w:lang w:bidi="ar-SA"/>
        </w:rPr>
        <w:t>0,2</w:t>
      </w:r>
      <w:r w:rsidRPr="00F869F6">
        <w:rPr>
          <w:rFonts w:ascii="Times New Roman" w:eastAsia="Times New Roman" w:hAnsi="Times New Roman" w:cs="Times New Roman"/>
          <w:lang w:bidi="ar-SA"/>
        </w:rPr>
        <w:t xml:space="preserve"> </w:t>
      </w:r>
      <w:r w:rsidRPr="00862700">
        <w:rPr>
          <w:rFonts w:ascii="Times New Roman" w:eastAsia="Times New Roman" w:hAnsi="Times New Roman" w:cs="Times New Roman"/>
          <w:lang w:bidi="ar-SA"/>
        </w:rPr>
        <w:t>...</w:t>
      </w:r>
      <w:r w:rsidRPr="00F869F6">
        <w:rPr>
          <w:rFonts w:ascii="Times New Roman" w:eastAsia="Times New Roman" w:hAnsi="Times New Roman" w:cs="Times New Roman"/>
          <w:lang w:bidi="ar-SA"/>
        </w:rPr>
        <w:t xml:space="preserve"> 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0,5). Эта зона называется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зоной горения.</w:t>
      </w:r>
    </w:p>
    <w:p w:rsidR="00862700" w:rsidRPr="00862700" w:rsidRDefault="00862700" w:rsidP="00862700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Вторичный поток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воздуха </w:t>
      </w:r>
      <w:r w:rsidR="00F869F6" w:rsidRPr="00F869F6">
        <w:rPr>
          <w:rFonts w:ascii="Times New Roman" w:eastAsia="Times New Roman" w:hAnsi="Times New Roman" w:cs="Times New Roman"/>
          <w:i/>
          <w:lang w:val="en-US" w:bidi="ar-SA"/>
        </w:rPr>
        <w:t>II</w:t>
      </w:r>
      <w:r w:rsidRPr="00862700">
        <w:rPr>
          <w:rFonts w:ascii="Times New Roman" w:eastAsia="Times New Roman" w:hAnsi="Times New Roman" w:cs="Times New Roman"/>
          <w:lang w:bidi="ar-SA"/>
        </w:rPr>
        <w:t>, проходящий в камеру сгорания, посту</w:t>
      </w:r>
      <w:r w:rsidR="00F869F6">
        <w:rPr>
          <w:rFonts w:ascii="Times New Roman" w:eastAsia="Times New Roman" w:hAnsi="Times New Roman" w:cs="Times New Roman"/>
          <w:lang w:bidi="ar-SA"/>
        </w:rPr>
        <w:t>п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ает в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зону смешения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жаровой трубы через имеющиеся в ней </w:t>
      </w:r>
      <w:r w:rsidRPr="00862700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 xml:space="preserve">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отверсти</w:t>
      </w:r>
      <w:r w:rsidR="00F869F6">
        <w:rPr>
          <w:rFonts w:ascii="Times New Roman" w:eastAsia="Times New Roman" w:hAnsi="Times New Roman" w:cs="Times New Roman"/>
          <w:bCs/>
          <w:i/>
          <w:iCs/>
          <w:lang w:bidi="ar-SA"/>
        </w:rPr>
        <w:t>я</w:t>
      </w:r>
      <w:r w:rsidRPr="00862700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.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Благодаря этому температура газа на выходе из камеры снижается до необходимой величины перед поступлением в сопловой аппарат турбины.</w:t>
      </w:r>
    </w:p>
    <w:p w:rsidR="00862700" w:rsidRDefault="00862700" w:rsidP="00862700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862700">
        <w:rPr>
          <w:rFonts w:ascii="Times New Roman" w:eastAsia="Times New Roman" w:hAnsi="Times New Roman" w:cs="Times New Roman"/>
          <w:lang w:bidi="ar-SA"/>
        </w:rPr>
        <w:t xml:space="preserve">Такое разделение процесса подвода тепла было одной из предпосылок, обеспечивающих появление и развитие авиационных ГТД. Высокая температура в зоне горения и смешения, при которых неработоспособны современные материалы, потребовали эффективного охлаждения жаровой трубы и других деталей камеры сгорания.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Функцию охлаждения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выполняет вторичный воздух </w:t>
      </w:r>
      <w:r w:rsidR="00F869F6" w:rsidRPr="00F869F6">
        <w:rPr>
          <w:rFonts w:ascii="Times New Roman" w:eastAsia="Times New Roman" w:hAnsi="Times New Roman" w:cs="Times New Roman"/>
          <w:i/>
          <w:lang w:val="en-US" w:bidi="ar-SA"/>
        </w:rPr>
        <w:t>II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, обеспечивающий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отвод тепла от стенок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жаровой грубы </w:t>
      </w:r>
      <w:r w:rsidR="00F869F6" w:rsidRPr="00F869F6">
        <w:rPr>
          <w:rFonts w:ascii="Times New Roman" w:eastAsia="Times New Roman" w:hAnsi="Times New Roman" w:cs="Times New Roman"/>
          <w:i/>
          <w:lang w:bidi="ar-SA"/>
        </w:rPr>
        <w:t>5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при </w:t>
      </w:r>
      <w:proofErr w:type="spellStart"/>
      <w:r w:rsidRPr="00862700">
        <w:rPr>
          <w:rFonts w:ascii="Times New Roman" w:eastAsia="Times New Roman" w:hAnsi="Times New Roman" w:cs="Times New Roman"/>
          <w:lang w:bidi="ar-SA"/>
        </w:rPr>
        <w:t>омывании</w:t>
      </w:r>
      <w:proofErr w:type="spellEnd"/>
      <w:r w:rsidRPr="00862700">
        <w:rPr>
          <w:rFonts w:ascii="Times New Roman" w:eastAsia="Times New Roman" w:hAnsi="Times New Roman" w:cs="Times New Roman"/>
          <w:lang w:bidi="ar-SA"/>
        </w:rPr>
        <w:t xml:space="preserve"> их снаружи. Кроме того, этот воздух при поступлении через отверстия в жаровой трубе </w:t>
      </w:r>
      <w:r w:rsidR="00F869F6" w:rsidRPr="00F869F6">
        <w:rPr>
          <w:rFonts w:ascii="Times New Roman" w:eastAsia="Times New Roman" w:hAnsi="Times New Roman" w:cs="Times New Roman"/>
          <w:i/>
          <w:lang w:bidi="ar-SA"/>
        </w:rPr>
        <w:t>5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направляется вдоль её внутренней поверхности, образуя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заградительный пристеночный слой,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который защищает стенки от непосредственного контакта с горячим газом (подробнее об этом будет излагаться в курсе теплотехники).</w:t>
      </w:r>
    </w:p>
    <w:p w:rsidR="00862700" w:rsidRPr="00862700" w:rsidRDefault="00862700" w:rsidP="00862700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862700" w:rsidRPr="00862700" w:rsidRDefault="00862700" w:rsidP="00862700">
      <w:pPr>
        <w:widowControl/>
        <w:ind w:right="113"/>
        <w:jc w:val="both"/>
        <w:rPr>
          <w:rFonts w:ascii="Times New Roman" w:eastAsia="Times New Roman" w:hAnsi="Times New Roman" w:cs="Times New Roman"/>
          <w:lang w:bidi="ar-SA"/>
        </w:rPr>
      </w:pPr>
      <w:r w:rsidRPr="00862700">
        <w:rPr>
          <w:rFonts w:ascii="Times New Roman" w:eastAsia="Times New Roman" w:hAnsi="Times New Roman" w:cs="Times New Roman"/>
          <w:lang w:bidi="ar-SA"/>
        </w:rPr>
        <w:t>6. КЛАССИФИКАЦИЯ КАМЕР СГОРАНИЯ</w:t>
      </w:r>
    </w:p>
    <w:p w:rsidR="00862700" w:rsidRPr="00862700" w:rsidRDefault="00862700" w:rsidP="00862700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</w:p>
    <w:p w:rsidR="00862700" w:rsidRPr="00862700" w:rsidRDefault="00862700" w:rsidP="00862700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2700">
        <w:rPr>
          <w:rFonts w:ascii="Times New Roman" w:eastAsia="Times New Roman" w:hAnsi="Times New Roman" w:cs="Times New Roman"/>
          <w:lang w:bidi="ar-SA"/>
        </w:rPr>
        <w:t xml:space="preserve">По конструкции камеры сгорания разделяются </w:t>
      </w:r>
      <w:proofErr w:type="gramStart"/>
      <w:r w:rsidRPr="00862700">
        <w:rPr>
          <w:rFonts w:ascii="Times New Roman" w:eastAsia="Times New Roman" w:hAnsi="Times New Roman" w:cs="Times New Roman"/>
          <w:lang w:bidi="ar-SA"/>
        </w:rPr>
        <w:t>на</w:t>
      </w:r>
      <w:proofErr w:type="gramEnd"/>
      <w:r w:rsidRPr="00862700">
        <w:rPr>
          <w:rFonts w:ascii="Times New Roman" w:eastAsia="Times New Roman" w:hAnsi="Times New Roman" w:cs="Times New Roman"/>
          <w:lang w:bidi="ar-SA"/>
        </w:rPr>
        <w:t xml:space="preserve"> трубчатые, трубчато - кольцевые и кольцевые.</w:t>
      </w:r>
    </w:p>
    <w:p w:rsidR="00FF0DAD" w:rsidRDefault="00862700" w:rsidP="00862700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Трубчатые камеры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(рис</w:t>
      </w:r>
      <w:r w:rsidR="005011D0">
        <w:rPr>
          <w:rFonts w:ascii="Times New Roman" w:eastAsia="Times New Roman" w:hAnsi="Times New Roman" w:cs="Times New Roman"/>
          <w:lang w:bidi="ar-SA"/>
        </w:rPr>
        <w:t xml:space="preserve">унок </w:t>
      </w:r>
      <w:r w:rsidR="00BB3AF8">
        <w:rPr>
          <w:rFonts w:ascii="Times New Roman" w:eastAsia="Times New Roman" w:hAnsi="Times New Roman" w:cs="Times New Roman"/>
          <w:lang w:bidi="ar-SA"/>
        </w:rPr>
        <w:t>3</w:t>
      </w:r>
      <w:r w:rsidR="005011D0">
        <w:rPr>
          <w:rFonts w:ascii="Times New Roman" w:eastAsia="Times New Roman" w:hAnsi="Times New Roman" w:cs="Times New Roman"/>
          <w:lang w:bidi="ar-SA"/>
        </w:rPr>
        <w:t xml:space="preserve">, </w:t>
      </w:r>
      <w:r w:rsidRPr="005011D0">
        <w:rPr>
          <w:rFonts w:ascii="Times New Roman" w:eastAsia="Times New Roman" w:hAnsi="Times New Roman" w:cs="Times New Roman"/>
          <w:i/>
          <w:lang w:bidi="ar-SA"/>
        </w:rPr>
        <w:t>а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) состоят из отдельных жаровых труб </w:t>
      </w:r>
      <w:r w:rsidRPr="005011D0">
        <w:rPr>
          <w:rFonts w:ascii="Times New Roman" w:eastAsia="Times New Roman" w:hAnsi="Times New Roman" w:cs="Times New Roman"/>
          <w:i/>
          <w:lang w:bidi="ar-SA"/>
        </w:rPr>
        <w:t>1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, окружённых корпусами </w:t>
      </w:r>
      <w:r w:rsidRPr="005011D0">
        <w:rPr>
          <w:rFonts w:ascii="Times New Roman" w:eastAsia="Times New Roman" w:hAnsi="Times New Roman" w:cs="Times New Roman"/>
          <w:i/>
          <w:lang w:bidi="ar-SA"/>
        </w:rPr>
        <w:t>2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. Камеры удобны в эксплуатации, так как могут быть легко осмотрены, сняты и, в случае необходимости, заменены. Небольшой расход воздуха через каждую камеру облегчает доводку процесса </w:t>
      </w:r>
    </w:p>
    <w:p w:rsidR="00862700" w:rsidRPr="00862700" w:rsidRDefault="007E5532" w:rsidP="005011D0">
      <w:pPr>
        <w:widowControl/>
        <w:ind w:right="113"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3587496" cy="1844040"/>
            <wp:effectExtent l="19050" t="0" r="0" b="0"/>
            <wp:docPr id="3" name="Рисунок 2" descr="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.jpg"/>
                    <pic:cNvPicPr/>
                  </pic:nvPicPr>
                  <pic:blipFill>
                    <a:blip r:embed="rId10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496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700" w:rsidRPr="007E5532" w:rsidRDefault="007E5532" w:rsidP="007E5532">
      <w:pPr>
        <w:widowControl/>
        <w:ind w:right="113" w:firstLine="567"/>
        <w:jc w:val="center"/>
        <w:rPr>
          <w:rFonts w:ascii="Times New Roman" w:eastAsia="Times New Roman" w:hAnsi="Times New Roman" w:cs="Times New Roman"/>
          <w:i/>
          <w:sz w:val="22"/>
          <w:szCs w:val="22"/>
          <w:lang w:bidi="ar-SA"/>
        </w:rPr>
      </w:pPr>
      <w:r w:rsidRPr="007E5532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а</w:t>
      </w:r>
    </w:p>
    <w:p w:rsidR="007E5532" w:rsidRDefault="007E5532" w:rsidP="00862700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3602736" cy="1645920"/>
            <wp:effectExtent l="19050" t="0" r="0" b="0"/>
            <wp:docPr id="4" name="Рисунок 3" descr="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e.jpg"/>
                    <pic:cNvPicPr/>
                  </pic:nvPicPr>
                  <pic:blipFill>
                    <a:blip r:embed="rId11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73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532" w:rsidRPr="007E5532" w:rsidRDefault="007E5532" w:rsidP="007E5532">
      <w:pPr>
        <w:widowControl/>
        <w:ind w:right="113" w:firstLine="567"/>
        <w:jc w:val="center"/>
        <w:rPr>
          <w:rFonts w:ascii="Times New Roman" w:eastAsia="Times New Roman" w:hAnsi="Times New Roman" w:cs="Times New Roman"/>
          <w:i/>
          <w:sz w:val="22"/>
          <w:szCs w:val="22"/>
          <w:lang w:bidi="ar-SA"/>
        </w:rPr>
      </w:pPr>
      <w:r w:rsidRPr="007E5532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б</w:t>
      </w:r>
    </w:p>
    <w:p w:rsidR="007E5532" w:rsidRDefault="007E5532" w:rsidP="00862700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3550920" cy="1578864"/>
            <wp:effectExtent l="19050" t="0" r="0" b="0"/>
            <wp:docPr id="5" name="Рисунок 4" descr="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.jpg"/>
                    <pic:cNvPicPr/>
                  </pic:nvPicPr>
                  <pic:blipFill>
                    <a:blip r:embed="rId12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0" cy="157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532" w:rsidRPr="007E5532" w:rsidRDefault="007E5532" w:rsidP="007E5532">
      <w:pPr>
        <w:widowControl/>
        <w:ind w:right="113" w:firstLine="567"/>
        <w:jc w:val="center"/>
        <w:rPr>
          <w:rFonts w:ascii="Times New Roman" w:eastAsia="Times New Roman" w:hAnsi="Times New Roman" w:cs="Times New Roman"/>
          <w:i/>
          <w:sz w:val="22"/>
          <w:szCs w:val="22"/>
          <w:lang w:bidi="ar-SA"/>
        </w:rPr>
      </w:pPr>
      <w:r w:rsidRPr="007E5532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в</w:t>
      </w:r>
    </w:p>
    <w:p w:rsidR="007E5532" w:rsidRDefault="007E5532" w:rsidP="00862700">
      <w:pPr>
        <w:widowControl/>
        <w:ind w:right="113" w:firstLine="567"/>
        <w:jc w:val="both"/>
        <w:rPr>
          <w:rFonts w:ascii="Times New Roman" w:eastAsia="Times New Roman" w:hAnsi="Times New Roman" w:cs="Times New Roman"/>
          <w:i/>
          <w:sz w:val="22"/>
          <w:szCs w:val="22"/>
          <w:lang w:bidi="ar-SA"/>
        </w:rPr>
      </w:pPr>
      <w:r w:rsidRPr="00FF0DAD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Рисунок </w:t>
      </w:r>
      <w:r w:rsidR="00BB3AF8" w:rsidRPr="00FF0DAD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3</w:t>
      </w:r>
      <w:r w:rsidRPr="00FF0DAD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– Конструктивные схемы камер сгорания</w:t>
      </w:r>
    </w:p>
    <w:p w:rsidR="00FF0DAD" w:rsidRDefault="00FF0DAD" w:rsidP="00862700">
      <w:pPr>
        <w:widowControl/>
        <w:ind w:right="113" w:firstLine="567"/>
        <w:jc w:val="both"/>
        <w:rPr>
          <w:rFonts w:ascii="Times New Roman" w:eastAsia="Times New Roman" w:hAnsi="Times New Roman" w:cs="Times New Roman"/>
          <w:i/>
          <w:sz w:val="22"/>
          <w:szCs w:val="22"/>
          <w:lang w:bidi="ar-SA"/>
        </w:rPr>
      </w:pPr>
    </w:p>
    <w:p w:rsidR="00FF0DAD" w:rsidRPr="00862700" w:rsidRDefault="00FF0DAD" w:rsidP="00FF0DAD">
      <w:pPr>
        <w:widowControl/>
        <w:ind w:right="11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2700">
        <w:rPr>
          <w:rFonts w:ascii="Times New Roman" w:eastAsia="Times New Roman" w:hAnsi="Times New Roman" w:cs="Times New Roman"/>
          <w:lang w:bidi="ar-SA"/>
        </w:rPr>
        <w:t xml:space="preserve">горения в камере. В связи с этим трубчатые камеры широко применялись в </w:t>
      </w:r>
      <w:proofErr w:type="gramStart"/>
      <w:r w:rsidRPr="00862700">
        <w:rPr>
          <w:rFonts w:ascii="Times New Roman" w:eastAsia="Times New Roman" w:hAnsi="Times New Roman" w:cs="Times New Roman"/>
          <w:lang w:bidi="ar-SA"/>
        </w:rPr>
        <w:t>ранних</w:t>
      </w:r>
      <w:proofErr w:type="gramEnd"/>
      <w:r w:rsidRPr="00862700">
        <w:rPr>
          <w:rFonts w:ascii="Times New Roman" w:eastAsia="Times New Roman" w:hAnsi="Times New Roman" w:cs="Times New Roman"/>
          <w:lang w:bidi="ar-SA"/>
        </w:rPr>
        <w:t xml:space="preserve"> ГТД. Но трубчатые камеры имеют большую длину и значительную массу, повышенную </w:t>
      </w:r>
      <w:r w:rsidRPr="00862700">
        <w:rPr>
          <w:rFonts w:ascii="Times New Roman" w:eastAsia="Times New Roman" w:hAnsi="Times New Roman" w:cs="Times New Roman"/>
          <w:lang w:bidi="ar-SA"/>
        </w:rPr>
        <w:lastRenderedPageBreak/>
        <w:t>неравномерность температуры на входе в сопловой аппарат турбины. Кроме того, они не входят в сил</w:t>
      </w:r>
      <w:r>
        <w:rPr>
          <w:rFonts w:ascii="Times New Roman" w:eastAsia="Times New Roman" w:hAnsi="Times New Roman" w:cs="Times New Roman"/>
          <w:lang w:bidi="ar-SA"/>
        </w:rPr>
        <w:t>о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вую систему двигателя, т е. не участвуют в передаче усилий от турбины и компрессора (и других узлов двигателя) к узлам подвески двигателя к самолёту. Поэтому эти камеры в </w:t>
      </w:r>
      <w:proofErr w:type="gramStart"/>
      <w:r w:rsidRPr="00862700">
        <w:rPr>
          <w:rFonts w:ascii="Times New Roman" w:eastAsia="Times New Roman" w:hAnsi="Times New Roman" w:cs="Times New Roman"/>
          <w:lang w:bidi="ar-SA"/>
        </w:rPr>
        <w:t>современных</w:t>
      </w:r>
      <w:proofErr w:type="gramEnd"/>
      <w:r w:rsidRPr="00862700">
        <w:rPr>
          <w:rFonts w:ascii="Times New Roman" w:eastAsia="Times New Roman" w:hAnsi="Times New Roman" w:cs="Times New Roman"/>
          <w:lang w:bidi="ar-SA"/>
        </w:rPr>
        <w:t xml:space="preserve"> ГТД применяются редко.</w:t>
      </w:r>
    </w:p>
    <w:p w:rsidR="00FF0DAD" w:rsidRPr="00862700" w:rsidRDefault="00FF0DAD" w:rsidP="00FF0DAD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2700">
        <w:rPr>
          <w:rFonts w:ascii="Times New Roman" w:eastAsia="Times New Roman" w:hAnsi="Times New Roman" w:cs="Times New Roman"/>
          <w:lang w:bidi="ar-SA"/>
        </w:rPr>
        <w:t xml:space="preserve">В </w:t>
      </w: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трубчато-кольцевой камере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(рис</w:t>
      </w:r>
      <w:r>
        <w:rPr>
          <w:rFonts w:ascii="Times New Roman" w:eastAsia="Times New Roman" w:hAnsi="Times New Roman" w:cs="Times New Roman"/>
          <w:lang w:bidi="ar-SA"/>
        </w:rPr>
        <w:t xml:space="preserve">унок 3, </w:t>
      </w:r>
      <w:r w:rsidRPr="005011D0">
        <w:rPr>
          <w:rFonts w:ascii="Times New Roman" w:eastAsia="Times New Roman" w:hAnsi="Times New Roman" w:cs="Times New Roman"/>
          <w:i/>
          <w:lang w:bidi="ar-SA"/>
        </w:rPr>
        <w:t>б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) отдельные жаровые трубы </w:t>
      </w:r>
      <w:r w:rsidRPr="005011D0">
        <w:rPr>
          <w:rFonts w:ascii="Times New Roman" w:eastAsia="Times New Roman" w:hAnsi="Times New Roman" w:cs="Times New Roman"/>
          <w:i/>
          <w:lang w:bidi="ar-SA"/>
        </w:rPr>
        <w:t>1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расположены в общем кольцевом пространстве, образованном наружным </w:t>
      </w:r>
      <w:r w:rsidRPr="005011D0">
        <w:rPr>
          <w:rFonts w:ascii="Times New Roman" w:eastAsia="Times New Roman" w:hAnsi="Times New Roman" w:cs="Times New Roman"/>
          <w:i/>
          <w:lang w:bidi="ar-SA"/>
        </w:rPr>
        <w:t>2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и внутренним </w:t>
      </w:r>
      <w:r w:rsidRPr="005011D0">
        <w:rPr>
          <w:rFonts w:ascii="Times New Roman" w:eastAsia="Times New Roman" w:hAnsi="Times New Roman" w:cs="Times New Roman"/>
          <w:i/>
          <w:lang w:bidi="ar-SA"/>
        </w:rPr>
        <w:t>3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корпусами.</w:t>
      </w:r>
    </w:p>
    <w:p w:rsidR="005011D0" w:rsidRPr="00862700" w:rsidRDefault="005011D0" w:rsidP="005011D0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2700">
        <w:rPr>
          <w:rFonts w:ascii="Times New Roman" w:eastAsia="Times New Roman" w:hAnsi="Times New Roman" w:cs="Times New Roman"/>
          <w:lang w:bidi="ar-SA"/>
        </w:rPr>
        <w:t xml:space="preserve">Корпуса входят в силовую систему двигателя, т.е. отпадает необходимость иметь специальные силовые элементы, связывающие турбину и компрессор. В таких камерах снижены гидравлическое сопротивление и неравномерность температуры по окружности. Преимуществом камер этого типа является возможность замены одной или нескольких жаровых труб </w:t>
      </w:r>
      <w:r w:rsidRPr="005011D0">
        <w:rPr>
          <w:rFonts w:ascii="Times New Roman" w:eastAsia="Times New Roman" w:hAnsi="Times New Roman" w:cs="Times New Roman"/>
          <w:i/>
          <w:lang w:bidi="ar-SA"/>
        </w:rPr>
        <w:t>1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в эксплуатации, для чего иногда наружный корпус </w:t>
      </w:r>
      <w:r w:rsidRPr="005011D0">
        <w:rPr>
          <w:rFonts w:ascii="Times New Roman" w:eastAsia="Times New Roman" w:hAnsi="Times New Roman" w:cs="Times New Roman"/>
          <w:i/>
          <w:lang w:bidi="ar-SA"/>
        </w:rPr>
        <w:t>2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имеет продольный разъём.</w:t>
      </w:r>
    </w:p>
    <w:p w:rsidR="005011D0" w:rsidRPr="00862700" w:rsidRDefault="005011D0" w:rsidP="005011D0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2700">
        <w:rPr>
          <w:rFonts w:ascii="Times New Roman" w:eastAsia="Times New Roman" w:hAnsi="Times New Roman" w:cs="Times New Roman"/>
          <w:bCs/>
          <w:i/>
          <w:iCs/>
          <w:lang w:bidi="ar-SA"/>
        </w:rPr>
        <w:t>Кольцевая камера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(рис</w:t>
      </w:r>
      <w:r>
        <w:rPr>
          <w:rFonts w:ascii="Times New Roman" w:eastAsia="Times New Roman" w:hAnsi="Times New Roman" w:cs="Times New Roman"/>
          <w:lang w:bidi="ar-SA"/>
        </w:rPr>
        <w:t>унок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</w:t>
      </w:r>
      <w:r w:rsidR="006A633B">
        <w:rPr>
          <w:rFonts w:ascii="Times New Roman" w:eastAsia="Times New Roman" w:hAnsi="Times New Roman" w:cs="Times New Roman"/>
          <w:lang w:bidi="ar-SA"/>
        </w:rPr>
        <w:t>3</w:t>
      </w:r>
      <w:r>
        <w:rPr>
          <w:rFonts w:ascii="Times New Roman" w:eastAsia="Times New Roman" w:hAnsi="Times New Roman" w:cs="Times New Roman"/>
          <w:lang w:bidi="ar-SA"/>
        </w:rPr>
        <w:t xml:space="preserve">, </w:t>
      </w:r>
      <w:r w:rsidRPr="005011D0">
        <w:rPr>
          <w:rFonts w:ascii="Times New Roman" w:eastAsia="Times New Roman" w:hAnsi="Times New Roman" w:cs="Times New Roman"/>
          <w:i/>
          <w:lang w:bidi="ar-SA"/>
        </w:rPr>
        <w:t>в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) состоит из одной жаровой трубы </w:t>
      </w:r>
      <w:r w:rsidRPr="005011D0">
        <w:rPr>
          <w:rFonts w:ascii="Times New Roman" w:eastAsia="Times New Roman" w:hAnsi="Times New Roman" w:cs="Times New Roman"/>
          <w:i/>
          <w:lang w:bidi="ar-SA"/>
        </w:rPr>
        <w:t>1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кольцевой формы, размещённой между наружным </w:t>
      </w:r>
      <w:r w:rsidRPr="005011D0">
        <w:rPr>
          <w:rFonts w:ascii="Times New Roman" w:eastAsia="Times New Roman" w:hAnsi="Times New Roman" w:cs="Times New Roman"/>
          <w:i/>
          <w:lang w:bidi="ar-SA"/>
        </w:rPr>
        <w:t>2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и внутренним </w:t>
      </w:r>
      <w:r w:rsidRPr="005011D0">
        <w:rPr>
          <w:rFonts w:ascii="Times New Roman" w:eastAsia="Times New Roman" w:hAnsi="Times New Roman" w:cs="Times New Roman"/>
          <w:i/>
          <w:lang w:bidi="ar-SA"/>
        </w:rPr>
        <w:t>3</w:t>
      </w:r>
      <w:r w:rsidRPr="00862700">
        <w:rPr>
          <w:rFonts w:ascii="Times New Roman" w:eastAsia="Times New Roman" w:hAnsi="Times New Roman" w:cs="Times New Roman"/>
          <w:lang w:bidi="ar-SA"/>
        </w:rPr>
        <w:t xml:space="preserve"> корпусами. Этот тип камеры применяется в подавляющем большинстве современных ГТД, так как имеет минимальные по сравнению с камерами других типов массу, гидравлическое сопротивление, неравномерность поля температур и длину, а также является силовым узлом двигателя. Однако эксплуатация таких камер осложняется трудностью замены жаровой трубы </w:t>
      </w:r>
      <w:r w:rsidRPr="005011D0">
        <w:rPr>
          <w:rFonts w:ascii="Times New Roman" w:eastAsia="Times New Roman" w:hAnsi="Times New Roman" w:cs="Times New Roman"/>
          <w:i/>
          <w:lang w:bidi="ar-SA"/>
        </w:rPr>
        <w:t>1</w:t>
      </w:r>
      <w:r w:rsidRPr="00862700">
        <w:rPr>
          <w:rFonts w:ascii="Times New Roman" w:eastAsia="Times New Roman" w:hAnsi="Times New Roman" w:cs="Times New Roman"/>
          <w:lang w:bidi="ar-SA"/>
        </w:rPr>
        <w:t>. Трудности представляют также испытания и доводка кольцевых камер.</w:t>
      </w:r>
    </w:p>
    <w:p w:rsidR="007E5532" w:rsidRDefault="007E5532" w:rsidP="004542BA">
      <w:pPr>
        <w:widowControl/>
        <w:ind w:right="-29" w:firstLine="567"/>
        <w:jc w:val="both"/>
        <w:rPr>
          <w:rFonts w:ascii="Times New Roman" w:eastAsia="Times New Roman" w:hAnsi="Times New Roman" w:cs="Times New Roman"/>
          <w:lang w:bidi="ar-SA"/>
        </w:rPr>
      </w:pPr>
    </w:p>
    <w:p w:rsidR="007E5532" w:rsidRPr="007E5532" w:rsidRDefault="007E5532" w:rsidP="00FF0DAD">
      <w:pPr>
        <w:pStyle w:val="a5"/>
        <w:widowControl/>
        <w:numPr>
          <w:ilvl w:val="0"/>
          <w:numId w:val="17"/>
        </w:numPr>
        <w:tabs>
          <w:tab w:val="left" w:pos="567"/>
        </w:tabs>
        <w:ind w:right="113" w:hanging="720"/>
        <w:rPr>
          <w:rFonts w:ascii="Times New Roman" w:eastAsia="Times New Roman" w:hAnsi="Times New Roman" w:cs="Times New Roman"/>
          <w:color w:val="auto"/>
          <w:lang w:bidi="ar-SA"/>
        </w:rPr>
      </w:pPr>
      <w:r w:rsidRPr="007E5532">
        <w:rPr>
          <w:rFonts w:ascii="Times New Roman" w:eastAsia="Times New Roman" w:hAnsi="Times New Roman" w:cs="Times New Roman"/>
          <w:lang w:bidi="ar-SA"/>
        </w:rPr>
        <w:t>КРАТКИЕ СВЕДЕНИЯ О ПРОИЗВОДСТВЕ КАМЕР СГОРАНИЯ И ИХ МАТЕРИАЛАХ</w:t>
      </w:r>
    </w:p>
    <w:p w:rsidR="007E5532" w:rsidRDefault="007E5532" w:rsidP="007E5532">
      <w:pPr>
        <w:widowControl/>
        <w:ind w:right="113" w:firstLine="567"/>
        <w:rPr>
          <w:rFonts w:ascii="Times New Roman" w:eastAsia="Times New Roman" w:hAnsi="Times New Roman" w:cs="Times New Roman"/>
          <w:lang w:bidi="ar-SA"/>
        </w:rPr>
      </w:pPr>
    </w:p>
    <w:p w:rsidR="007E5532" w:rsidRPr="007E5532" w:rsidRDefault="007E5532" w:rsidP="007E5532">
      <w:pPr>
        <w:widowControl/>
        <w:ind w:right="113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E5532">
        <w:rPr>
          <w:rFonts w:ascii="Times New Roman" w:eastAsia="Times New Roman" w:hAnsi="Times New Roman" w:cs="Times New Roman"/>
          <w:lang w:bidi="ar-SA"/>
        </w:rPr>
        <w:t xml:space="preserve">Камеры сгорания состоят из элементов, изготавливаемых из листового материала и соединяемых </w:t>
      </w:r>
      <w:r w:rsidRPr="007E5532">
        <w:rPr>
          <w:rFonts w:ascii="Times New Roman" w:eastAsia="Times New Roman" w:hAnsi="Times New Roman" w:cs="Times New Roman"/>
          <w:lang w:bidi="ar-SA"/>
        </w:rPr>
        <w:lastRenderedPageBreak/>
        <w:t>между собой с помощью сварки. При разделении камер на элементы исходят из возможности и удобства штамповки. Штамповка производится в несколько переходов, число которых зависит от формы детали. После каждого перехода заготовки проходят термическую обработку для снятия внутренних напряжений. Во время последнего перехода, называемого калибровкой, деталь получает окончательные размеры и форму.</w:t>
      </w:r>
    </w:p>
    <w:p w:rsidR="007E5532" w:rsidRPr="007E5532" w:rsidRDefault="007E5532" w:rsidP="00CF73A4">
      <w:pPr>
        <w:widowControl/>
        <w:ind w:right="113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7E5532">
        <w:rPr>
          <w:rFonts w:ascii="Times New Roman" w:eastAsia="Times New Roman" w:hAnsi="Times New Roman" w:cs="Times New Roman"/>
          <w:lang w:bidi="ar-SA"/>
        </w:rPr>
        <w:t>Элементы камеры свариваются обычно электросваркой. Сварной шов должен быть прочным, стойким к вибрационным нагрузкам и обеспечивающим герметичность. Качество сварных швов проверяется путём рентгеновского анализа.</w:t>
      </w:r>
    </w:p>
    <w:p w:rsidR="00CF73A4" w:rsidRPr="00CF73A4" w:rsidRDefault="00CF73A4" w:rsidP="003758E4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>Особые требования, предъявляемые к материалам для деталей камер, сгорания, определяются конструкцией и технологией их изготовления. В связи с тем, что большинство деталей штампуется, а элементы получают сваркой, материалы должны обладать высокой пластичностью и способностью свариваться.</w:t>
      </w:r>
    </w:p>
    <w:p w:rsidR="00CF73A4" w:rsidRPr="00CF73A4" w:rsidRDefault="00CF73A4" w:rsidP="00CF73A4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>Камеры сгорания работают при высоких (до 2,5...3,0 МПа) давлении и температуре газа, в условиях резких теплосмен, т.е. при резком изменении теплового режима. Поэтому материалы их деталей, должны обладать кроме высокой жаропрочности ещё высокой усталостной прочностью и теплопроводностью. В связи с тем, что жаровые трубы работают в среде газов, вызывающих сильную коррозию, их материалы должны обладать высокой жаростойкостью, а также допускать нанесение теплозащитных покрытий.</w:t>
      </w:r>
    </w:p>
    <w:p w:rsidR="00CF73A4" w:rsidRPr="00CF73A4" w:rsidRDefault="00CF73A4" w:rsidP="00CF73A4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 xml:space="preserve">Для изготовления камер сгорания применяют </w:t>
      </w:r>
      <w:proofErr w:type="spellStart"/>
      <w:r w:rsidR="00984892">
        <w:rPr>
          <w:rFonts w:ascii="Times New Roman" w:eastAsia="Times New Roman" w:hAnsi="Times New Roman" w:cs="Times New Roman"/>
          <w:lang w:bidi="ar-SA"/>
        </w:rPr>
        <w:t>коррозионностойкие</w:t>
      </w:r>
      <w:proofErr w:type="spellEnd"/>
      <w:r w:rsidR="00984892">
        <w:rPr>
          <w:rFonts w:ascii="Times New Roman" w:eastAsia="Times New Roman" w:hAnsi="Times New Roman" w:cs="Times New Roman"/>
          <w:lang w:bidi="ar-SA"/>
        </w:rPr>
        <w:t xml:space="preserve"> (</w:t>
      </w:r>
      <w:r w:rsidRPr="00CF73A4">
        <w:rPr>
          <w:rFonts w:ascii="Times New Roman" w:eastAsia="Times New Roman" w:hAnsi="Times New Roman" w:cs="Times New Roman"/>
          <w:lang w:bidi="ar-SA"/>
        </w:rPr>
        <w:t>нержавеющие</w:t>
      </w:r>
      <w:r w:rsidR="00984892">
        <w:rPr>
          <w:rFonts w:ascii="Times New Roman" w:eastAsia="Times New Roman" w:hAnsi="Times New Roman" w:cs="Times New Roman"/>
          <w:lang w:bidi="ar-SA"/>
        </w:rPr>
        <w:t>)</w:t>
      </w:r>
      <w:r w:rsidRPr="00CF73A4">
        <w:rPr>
          <w:rFonts w:ascii="Times New Roman" w:eastAsia="Times New Roman" w:hAnsi="Times New Roman" w:cs="Times New Roman"/>
          <w:lang w:bidi="ar-SA"/>
        </w:rPr>
        <w:t xml:space="preserve"> стали и сплавы, содержащие хром, никель, вольфрам, титан и другие элементы. Подробнее об этом будет излагаться в курсах авиационного материаловедения и технологии производства авиадвигателей.</w:t>
      </w:r>
    </w:p>
    <w:p w:rsidR="00CF73A4" w:rsidRPr="00CF73A4" w:rsidRDefault="00CF73A4" w:rsidP="00CF73A4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lastRenderedPageBreak/>
        <w:t xml:space="preserve">Камера сгорания с соседними элементами двигателя (компрессором и турбиной) соединяется фланцами посредством болтовых соединений. Для компенсации температурных деформаций деталей камеры сгорания вследствие их неравномерного нагрева предусматриваются специальные меры в виде телескопического соединения, </w:t>
      </w:r>
      <w:proofErr w:type="spellStart"/>
      <w:r w:rsidRPr="00CF73A4">
        <w:rPr>
          <w:rFonts w:ascii="Times New Roman" w:eastAsia="Times New Roman" w:hAnsi="Times New Roman" w:cs="Times New Roman"/>
          <w:lang w:bidi="ar-SA"/>
        </w:rPr>
        <w:t>термокомпенсаторов</w:t>
      </w:r>
      <w:proofErr w:type="spellEnd"/>
      <w:r w:rsidRPr="00CF73A4">
        <w:rPr>
          <w:rFonts w:ascii="Times New Roman" w:eastAsia="Times New Roman" w:hAnsi="Times New Roman" w:cs="Times New Roman"/>
          <w:lang w:bidi="ar-SA"/>
        </w:rPr>
        <w:t>, температурных швов.</w:t>
      </w:r>
    </w:p>
    <w:p w:rsidR="00CF73A4" w:rsidRPr="00CF73A4" w:rsidRDefault="00CF73A4" w:rsidP="00CF73A4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>Поскольку камеры сгорания авиационных двигателей являются источником загрязнения атмосферы продуктами сгорания, в настоящее время ведутся работы по созданию малотоксичной камеры. При этом разрабатываются конструкции камер с регулируемым расходом воздуха, обеспечивающие полное сгорание топлива на всех режимах работы двигателя. Контроль количества вредных веществ, загрязняющих атмосферу, производится взятием проб воздуха. К эксплуатации допускаются только те самолёты, двигатели которых получили сертификат на допустимый уровень вредных веществ.</w:t>
      </w:r>
    </w:p>
    <w:p w:rsidR="003B54AD" w:rsidRDefault="003B54AD" w:rsidP="008E7505">
      <w:pPr>
        <w:widowControl/>
        <w:ind w:left="567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30BF" w:rsidRPr="002F6274" w:rsidRDefault="00CF73A4" w:rsidP="00FF0DAD">
      <w:pPr>
        <w:widowControl/>
        <w:ind w:left="426" w:hanging="426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8.</w:t>
      </w:r>
      <w:r w:rsidR="004733B9">
        <w:rPr>
          <w:rFonts w:ascii="Times New Roman" w:eastAsia="Times New Roman" w:hAnsi="Times New Roman" w:cs="Times New Roman"/>
          <w:lang w:bidi="ar-SA"/>
        </w:rPr>
        <w:t xml:space="preserve"> </w:t>
      </w:r>
      <w:r w:rsidR="00FF0DAD">
        <w:rPr>
          <w:rFonts w:ascii="Times New Roman" w:eastAsia="Times New Roman" w:hAnsi="Times New Roman" w:cs="Times New Roman"/>
          <w:lang w:bidi="ar-SA"/>
        </w:rPr>
        <w:t xml:space="preserve"> 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КОНТРОЛЬНЫЕ ВОПРОСЫ</w:t>
      </w:r>
    </w:p>
    <w:p w:rsidR="00507456" w:rsidRPr="002F6274" w:rsidRDefault="00507456" w:rsidP="00507456">
      <w:pPr>
        <w:widowControl/>
        <w:ind w:left="426"/>
        <w:rPr>
          <w:rFonts w:ascii="Times New Roman" w:eastAsia="Times New Roman" w:hAnsi="Times New Roman" w:cs="Times New Roman"/>
          <w:lang w:bidi="ar-SA"/>
        </w:rPr>
      </w:pPr>
    </w:p>
    <w:p w:rsidR="00CF73A4" w:rsidRPr="00CF73A4" w:rsidRDefault="00CF73A4" w:rsidP="00CF73A4">
      <w:pPr>
        <w:widowControl/>
        <w:ind w:left="567" w:hanging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>1.</w:t>
      </w:r>
      <w:r w:rsidRPr="00CF73A4">
        <w:rPr>
          <w:rFonts w:ascii="Times New Roman" w:eastAsia="Times New Roman" w:hAnsi="Times New Roman" w:cs="Times New Roman"/>
          <w:lang w:bidi="ar-SA"/>
        </w:rPr>
        <w:tab/>
        <w:t xml:space="preserve">Для чего нужна в </w:t>
      </w:r>
      <w:proofErr w:type="gramStart"/>
      <w:r w:rsidRPr="00CF73A4">
        <w:rPr>
          <w:rFonts w:ascii="Times New Roman" w:eastAsia="Times New Roman" w:hAnsi="Times New Roman" w:cs="Times New Roman"/>
          <w:lang w:bidi="ar-SA"/>
        </w:rPr>
        <w:t>авиационном</w:t>
      </w:r>
      <w:proofErr w:type="gramEnd"/>
      <w:r w:rsidRPr="00CF73A4">
        <w:rPr>
          <w:rFonts w:ascii="Times New Roman" w:eastAsia="Times New Roman" w:hAnsi="Times New Roman" w:cs="Times New Roman"/>
          <w:lang w:bidi="ar-SA"/>
        </w:rPr>
        <w:t xml:space="preserve"> ГТД камера сгорания?</w:t>
      </w:r>
    </w:p>
    <w:p w:rsidR="00CF73A4" w:rsidRPr="00CF73A4" w:rsidRDefault="00CF73A4" w:rsidP="00CF73A4">
      <w:pPr>
        <w:widowControl/>
        <w:ind w:left="567" w:hanging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 xml:space="preserve">2. </w:t>
      </w:r>
      <w:r>
        <w:rPr>
          <w:rFonts w:ascii="Times New Roman" w:eastAsia="Times New Roman" w:hAnsi="Times New Roman" w:cs="Times New Roman"/>
          <w:lang w:bidi="ar-SA"/>
        </w:rPr>
        <w:tab/>
      </w:r>
      <w:r w:rsidRPr="00CF73A4">
        <w:rPr>
          <w:rFonts w:ascii="Times New Roman" w:eastAsia="Times New Roman" w:hAnsi="Times New Roman" w:cs="Times New Roman"/>
          <w:lang w:bidi="ar-SA"/>
        </w:rPr>
        <w:t>Какие процессы происходят в ней при работе двигателя?</w:t>
      </w:r>
    </w:p>
    <w:p w:rsidR="00CF73A4" w:rsidRPr="00CF73A4" w:rsidRDefault="00CF73A4" w:rsidP="00CF73A4">
      <w:pPr>
        <w:widowControl/>
        <w:ind w:left="567" w:hanging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 xml:space="preserve">З. </w:t>
      </w:r>
      <w:r w:rsidRPr="00CF73A4">
        <w:rPr>
          <w:rFonts w:ascii="Times New Roman" w:eastAsia="Times New Roman" w:hAnsi="Times New Roman" w:cs="Times New Roman"/>
          <w:lang w:bidi="ar-SA"/>
        </w:rPr>
        <w:tab/>
        <w:t>Что такое коэффициент избытка воздуха?</w:t>
      </w:r>
    </w:p>
    <w:p w:rsidR="00CF73A4" w:rsidRPr="00984892" w:rsidRDefault="00CF73A4" w:rsidP="00984892">
      <w:pPr>
        <w:pStyle w:val="a5"/>
        <w:widowControl/>
        <w:numPr>
          <w:ilvl w:val="0"/>
          <w:numId w:val="16"/>
        </w:numPr>
        <w:ind w:left="567" w:hanging="567"/>
        <w:jc w:val="both"/>
        <w:rPr>
          <w:rFonts w:ascii="Times New Roman" w:eastAsia="Times New Roman" w:hAnsi="Times New Roman" w:cs="Times New Roman"/>
          <w:lang w:bidi="ar-SA"/>
        </w:rPr>
      </w:pPr>
      <w:r w:rsidRPr="00984892">
        <w:rPr>
          <w:rFonts w:ascii="Times New Roman" w:eastAsia="Times New Roman" w:hAnsi="Times New Roman" w:cs="Times New Roman"/>
          <w:lang w:bidi="ar-SA"/>
        </w:rPr>
        <w:t>Какие основные особенности работы камеры сгорания авиационного двигателя?</w:t>
      </w:r>
    </w:p>
    <w:p w:rsidR="00CF73A4" w:rsidRPr="00CF73A4" w:rsidRDefault="00CF73A4" w:rsidP="00984892">
      <w:pPr>
        <w:widowControl/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Times New Roman" w:eastAsia="Times New Roman" w:hAnsi="Times New Roman" w:cs="Times New Roman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>Для чего воздух в камере разделяется на два основных потока?</w:t>
      </w:r>
    </w:p>
    <w:p w:rsidR="00CF73A4" w:rsidRPr="00CF73A4" w:rsidRDefault="00CF73A4" w:rsidP="00CF73A4">
      <w:pPr>
        <w:widowControl/>
        <w:ind w:left="567" w:hanging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 xml:space="preserve">6. </w:t>
      </w:r>
      <w:r w:rsidR="00984892">
        <w:rPr>
          <w:rFonts w:ascii="Times New Roman" w:eastAsia="Times New Roman" w:hAnsi="Times New Roman" w:cs="Times New Roman"/>
          <w:lang w:bidi="ar-SA"/>
        </w:rPr>
        <w:tab/>
      </w:r>
      <w:r w:rsidRPr="00CF73A4">
        <w:rPr>
          <w:rFonts w:ascii="Times New Roman" w:eastAsia="Times New Roman" w:hAnsi="Times New Roman" w:cs="Times New Roman"/>
          <w:lang w:bidi="ar-SA"/>
        </w:rPr>
        <w:t>Зачем создаётся вихревое движение газов в камере сгорания?</w:t>
      </w:r>
    </w:p>
    <w:p w:rsidR="00CF73A4" w:rsidRPr="00CF73A4" w:rsidRDefault="00CF73A4" w:rsidP="00CF73A4">
      <w:pPr>
        <w:widowControl/>
        <w:numPr>
          <w:ilvl w:val="0"/>
          <w:numId w:val="14"/>
        </w:numPr>
        <w:ind w:left="567" w:hanging="567"/>
        <w:jc w:val="both"/>
        <w:rPr>
          <w:rFonts w:ascii="Times New Roman" w:eastAsia="Times New Roman" w:hAnsi="Times New Roman" w:cs="Times New Roman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>Какие основные зоны выделяют в камере сгорания? Охарактеризуйте их.</w:t>
      </w:r>
    </w:p>
    <w:p w:rsidR="00CF73A4" w:rsidRPr="00CF73A4" w:rsidRDefault="00CF73A4" w:rsidP="00CF73A4">
      <w:pPr>
        <w:widowControl/>
        <w:numPr>
          <w:ilvl w:val="0"/>
          <w:numId w:val="14"/>
        </w:numPr>
        <w:ind w:left="567" w:hanging="567"/>
        <w:jc w:val="both"/>
        <w:rPr>
          <w:rFonts w:ascii="Times New Roman" w:eastAsia="Times New Roman" w:hAnsi="Times New Roman" w:cs="Times New Roman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>Какие основные элементы образуют камеры сгорания? Какое назначение каждого элемента?</w:t>
      </w:r>
    </w:p>
    <w:p w:rsidR="00CF73A4" w:rsidRPr="00CF73A4" w:rsidRDefault="00CF73A4" w:rsidP="00CF73A4">
      <w:pPr>
        <w:widowControl/>
        <w:numPr>
          <w:ilvl w:val="0"/>
          <w:numId w:val="14"/>
        </w:numPr>
        <w:ind w:left="567" w:hanging="567"/>
        <w:jc w:val="both"/>
        <w:rPr>
          <w:rFonts w:ascii="Times New Roman" w:eastAsia="Times New Roman" w:hAnsi="Times New Roman" w:cs="Times New Roman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>Для чего нужно добиваться на выходе из камеры сгорания равномерного поля давления и температуры?</w:t>
      </w:r>
    </w:p>
    <w:p w:rsidR="00CF73A4" w:rsidRPr="00CF73A4" w:rsidRDefault="00CF73A4" w:rsidP="00CF73A4">
      <w:pPr>
        <w:widowControl/>
        <w:numPr>
          <w:ilvl w:val="0"/>
          <w:numId w:val="14"/>
        </w:numPr>
        <w:ind w:left="567" w:hanging="567"/>
        <w:jc w:val="both"/>
        <w:rPr>
          <w:rFonts w:ascii="Times New Roman" w:eastAsia="Times New Roman" w:hAnsi="Times New Roman" w:cs="Times New Roman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lastRenderedPageBreak/>
        <w:t>Какие преимущества и недостатки имеет трубчатая камера сгорания?</w:t>
      </w:r>
    </w:p>
    <w:p w:rsidR="00CF73A4" w:rsidRPr="00CF73A4" w:rsidRDefault="00CF73A4" w:rsidP="00CF73A4">
      <w:pPr>
        <w:pStyle w:val="a5"/>
        <w:widowControl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>Какие преимущества и недостатки имеет трубчато-кольцевая камера сгорания?</w:t>
      </w:r>
    </w:p>
    <w:p w:rsidR="00CF73A4" w:rsidRPr="00CF73A4" w:rsidRDefault="00CF73A4" w:rsidP="00CF73A4">
      <w:pPr>
        <w:widowControl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>Какие преимущества и недостатки имеет кольцевая камера сгорания?</w:t>
      </w:r>
    </w:p>
    <w:p w:rsidR="00CF73A4" w:rsidRPr="00CF73A4" w:rsidRDefault="00CF73A4" w:rsidP="00CF73A4">
      <w:pPr>
        <w:widowControl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>Как изготавливают камеры сгорания?</w:t>
      </w:r>
    </w:p>
    <w:p w:rsidR="00CF73A4" w:rsidRPr="00CF73A4" w:rsidRDefault="00CF73A4" w:rsidP="00CF73A4">
      <w:pPr>
        <w:widowControl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lang w:bidi="ar-SA"/>
        </w:rPr>
      </w:pPr>
      <w:r w:rsidRPr="00CF73A4">
        <w:rPr>
          <w:rFonts w:ascii="Times New Roman" w:eastAsia="Times New Roman" w:hAnsi="Times New Roman" w:cs="Times New Roman"/>
          <w:lang w:bidi="ar-SA"/>
        </w:rPr>
        <w:t>Какие свойства должны иметь материалы, из которых изготавливают камеры сгорания?</w:t>
      </w:r>
    </w:p>
    <w:p w:rsidR="00FF0DAD" w:rsidRDefault="00CF73A4" w:rsidP="00CF73A4">
      <w:pPr>
        <w:pStyle w:val="a5"/>
        <w:widowControl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lang w:bidi="ar-SA"/>
        </w:rPr>
        <w:sectPr w:rsidR="00FF0DAD" w:rsidSect="000E2146">
          <w:footerReference w:type="default" r:id="rId13"/>
          <w:pgSz w:w="8391" w:h="11907" w:code="11"/>
          <w:pgMar w:top="851" w:right="1021" w:bottom="851" w:left="1021" w:header="426" w:footer="433" w:gutter="0"/>
          <w:cols w:space="720"/>
          <w:noEndnote/>
          <w:docGrid w:linePitch="360"/>
        </w:sectPr>
      </w:pPr>
      <w:r w:rsidRPr="00CF73A4">
        <w:rPr>
          <w:rFonts w:ascii="Times New Roman" w:eastAsia="Times New Roman" w:hAnsi="Times New Roman" w:cs="Times New Roman"/>
          <w:lang w:bidi="ar-SA"/>
        </w:rPr>
        <w:t>Какие нагрузки действуют на</w:t>
      </w:r>
      <w:r w:rsidR="00FF0DAD">
        <w:rPr>
          <w:rFonts w:ascii="Times New Roman" w:eastAsia="Times New Roman" w:hAnsi="Times New Roman" w:cs="Times New Roman"/>
          <w:lang w:bidi="ar-SA"/>
        </w:rPr>
        <w:t xml:space="preserve"> элементы камеры сгорания</w:t>
      </w:r>
    </w:p>
    <w:p w:rsidR="00990094" w:rsidRDefault="00E54E49" w:rsidP="00E54E49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lastRenderedPageBreak/>
        <w:t>Приложение</w:t>
      </w:r>
    </w:p>
    <w:p w:rsidR="00E54E49" w:rsidRDefault="00E54E49" w:rsidP="00E54E49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Методика расчета коэффициента избытка воздуха</w:t>
      </w:r>
    </w:p>
    <w:p w:rsidR="00E54E49" w:rsidRDefault="00E54E49" w:rsidP="00E54E49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E54E49" w:rsidRDefault="00E54E49" w:rsidP="00E54E49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Исходные данные для расчета коэффициента избытка воздуха можно взять из табличек</w:t>
      </w:r>
      <w:r w:rsidR="006A633B" w:rsidRPr="006A633B">
        <w:rPr>
          <w:rFonts w:ascii="Times New Roman" w:eastAsia="Times New Roman" w:hAnsi="Times New Roman" w:cs="Times New Roman"/>
          <w:lang w:bidi="ar-SA"/>
        </w:rPr>
        <w:t xml:space="preserve"> </w:t>
      </w:r>
      <w:r w:rsidR="006A633B">
        <w:rPr>
          <w:rFonts w:ascii="Times New Roman" w:eastAsia="Times New Roman" w:hAnsi="Times New Roman" w:cs="Times New Roman"/>
          <w:lang w:bidi="ar-SA"/>
        </w:rPr>
        <w:t>или плаката</w:t>
      </w:r>
      <w:r>
        <w:rPr>
          <w:rFonts w:ascii="Times New Roman" w:eastAsia="Times New Roman" w:hAnsi="Times New Roman" w:cs="Times New Roman"/>
          <w:lang w:bidi="ar-SA"/>
        </w:rPr>
        <w:t>, установленных около макета двигателя.</w:t>
      </w:r>
    </w:p>
    <w:p w:rsidR="00E54E49" w:rsidRDefault="00E54E49" w:rsidP="00E54E49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В зависимости от типа двигателя понадобятся следующие данные:</w:t>
      </w:r>
    </w:p>
    <w:p w:rsidR="00E54E49" w:rsidRDefault="00E54E49" w:rsidP="00E54E49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Для ТРД:   Расход воздуха </w:t>
      </w:r>
      <w:proofErr w:type="gramStart"/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proofErr w:type="gramEnd"/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в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в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килограммах в секунду, часовой расход топлива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</w:t>
      </w:r>
      <w:r>
        <w:rPr>
          <w:rFonts w:ascii="Times New Roman" w:eastAsia="Times New Roman" w:hAnsi="Times New Roman" w:cs="Times New Roman"/>
          <w:lang w:bidi="ar-SA"/>
        </w:rPr>
        <w:t xml:space="preserve"> в килограммах в час.  Если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</w:t>
      </w:r>
      <w:r>
        <w:rPr>
          <w:rFonts w:ascii="Times New Roman" w:eastAsia="Times New Roman" w:hAnsi="Times New Roman" w:cs="Times New Roman"/>
          <w:lang w:bidi="ar-SA"/>
        </w:rPr>
        <w:t xml:space="preserve"> не указан, следует рассчитать секундный расход топлива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тс</w:t>
      </w:r>
      <w:r w:rsidR="00E31192">
        <w:rPr>
          <w:rFonts w:ascii="Times New Roman" w:eastAsia="Times New Roman" w:hAnsi="Times New Roman" w:cs="Times New Roman"/>
          <w:lang w:bidi="ar-SA"/>
        </w:rPr>
        <w:t xml:space="preserve">, для этого нужно найти тягу </w:t>
      </w:r>
      <w:r w:rsidR="00E31192" w:rsidRPr="00E31192">
        <w:rPr>
          <w:rFonts w:ascii="Times New Roman" w:eastAsia="Times New Roman" w:hAnsi="Times New Roman" w:cs="Times New Roman"/>
          <w:i/>
          <w:lang w:val="en-US" w:bidi="ar-SA"/>
        </w:rPr>
        <w:t>P</w:t>
      </w:r>
      <w:r w:rsidR="00E31192">
        <w:rPr>
          <w:rFonts w:ascii="Times New Roman" w:eastAsia="Times New Roman" w:hAnsi="Times New Roman" w:cs="Times New Roman"/>
          <w:lang w:bidi="ar-SA"/>
        </w:rPr>
        <w:t xml:space="preserve">  и удельный расход топлива </w:t>
      </w:r>
      <w:r w:rsidR="00E31192">
        <w:rPr>
          <w:rFonts w:ascii="Times New Roman" w:eastAsia="Times New Roman" w:hAnsi="Times New Roman" w:cs="Times New Roman"/>
          <w:lang w:val="en-US" w:bidi="ar-SA"/>
        </w:rPr>
        <w:t>c</w:t>
      </w:r>
      <w:r w:rsidR="00E31192" w:rsidRPr="00E31192">
        <w:rPr>
          <w:rFonts w:ascii="Times New Roman" w:eastAsia="Times New Roman" w:hAnsi="Times New Roman" w:cs="Times New Roman"/>
          <w:vertAlign w:val="subscript"/>
          <w:lang w:bidi="ar-SA"/>
        </w:rPr>
        <w:t>уд</w:t>
      </w:r>
      <w:proofErr w:type="gramStart"/>
      <w:r w:rsidR="00E31192">
        <w:rPr>
          <w:rFonts w:ascii="Times New Roman" w:eastAsia="Times New Roman" w:hAnsi="Times New Roman" w:cs="Times New Roman"/>
          <w:vertAlign w:val="subscript"/>
          <w:lang w:bidi="ar-SA"/>
        </w:rPr>
        <w:t xml:space="preserve"> </w:t>
      </w:r>
      <w:r w:rsidR="00E31192" w:rsidRPr="00E31192">
        <w:rPr>
          <w:rFonts w:ascii="Times New Roman" w:eastAsia="Times New Roman" w:hAnsi="Times New Roman" w:cs="Times New Roman"/>
          <w:lang w:bidi="ar-SA"/>
        </w:rPr>
        <w:t>.</w:t>
      </w:r>
      <w:proofErr w:type="gramEnd"/>
      <w:r w:rsidR="00E31192">
        <w:rPr>
          <w:rFonts w:ascii="Times New Roman" w:eastAsia="Times New Roman" w:hAnsi="Times New Roman" w:cs="Times New Roman"/>
          <w:vertAlign w:val="subscript"/>
          <w:lang w:bidi="ar-SA"/>
        </w:rPr>
        <w:t xml:space="preserve"> </w:t>
      </w:r>
      <w:r w:rsidR="00E31192">
        <w:rPr>
          <w:rFonts w:ascii="Times New Roman" w:eastAsia="Times New Roman" w:hAnsi="Times New Roman" w:cs="Times New Roman"/>
          <w:lang w:bidi="ar-SA"/>
        </w:rPr>
        <w:t xml:space="preserve">Все данные необходимо брать для одного режима: взлётного или крейсерского (применение режима, отличного от взлетного, необходимо согласовать с преподавателем). Все данные должны быть </w:t>
      </w:r>
      <w:r w:rsidR="006A633B">
        <w:rPr>
          <w:rFonts w:ascii="Times New Roman" w:eastAsia="Times New Roman" w:hAnsi="Times New Roman" w:cs="Times New Roman"/>
          <w:lang w:bidi="ar-SA"/>
        </w:rPr>
        <w:t>в</w:t>
      </w:r>
      <w:r w:rsidR="00E31192">
        <w:rPr>
          <w:rFonts w:ascii="Times New Roman" w:eastAsia="Times New Roman" w:hAnsi="Times New Roman" w:cs="Times New Roman"/>
          <w:lang w:bidi="ar-SA"/>
        </w:rPr>
        <w:t xml:space="preserve"> одной системе измерений. Например, если тяга в кН, то и удельный расход топлива – в кг/кН</w:t>
      </w:r>
      <w:r w:rsidR="006A633B">
        <w:rPr>
          <w:rFonts w:ascii="Times New Roman" w:eastAsia="Times New Roman" w:hAnsi="Times New Roman" w:cs="Times New Roman"/>
          <w:lang w:bidi="ar-SA"/>
        </w:rPr>
        <w:t>∙</w:t>
      </w:r>
      <w:proofErr w:type="gramStart"/>
      <w:r w:rsidR="00E31192">
        <w:rPr>
          <w:rFonts w:ascii="Times New Roman" w:eastAsia="Times New Roman" w:hAnsi="Times New Roman" w:cs="Times New Roman"/>
          <w:lang w:bidi="ar-SA"/>
        </w:rPr>
        <w:t>с</w:t>
      </w:r>
      <w:proofErr w:type="gramEnd"/>
      <w:r w:rsidR="00E31192">
        <w:rPr>
          <w:rFonts w:ascii="Times New Roman" w:eastAsia="Times New Roman" w:hAnsi="Times New Roman" w:cs="Times New Roman"/>
          <w:lang w:bidi="ar-SA"/>
        </w:rPr>
        <w:t>.</w:t>
      </w:r>
    </w:p>
    <w:p w:rsidR="00E31192" w:rsidRDefault="00E31192" w:rsidP="00E54E49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Тогда </w:t>
      </w:r>
    </w:p>
    <w:p w:rsidR="00E31192" w:rsidRDefault="00E31192" w:rsidP="00E54E49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α = </w:t>
      </w:r>
      <w:proofErr w:type="gramStart"/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proofErr w:type="gramEnd"/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в</w:t>
      </w:r>
      <w:r>
        <w:rPr>
          <w:rFonts w:ascii="Times New Roman" w:eastAsia="Times New Roman" w:hAnsi="Times New Roman" w:cs="Times New Roman"/>
          <w:vertAlign w:val="subscript"/>
          <w:lang w:bidi="ar-SA"/>
        </w:rPr>
        <w:t xml:space="preserve"> </w:t>
      </w:r>
      <w:r w:rsidRPr="00E31192">
        <w:rPr>
          <w:rFonts w:ascii="Times New Roman" w:eastAsia="Times New Roman" w:hAnsi="Times New Roman" w:cs="Times New Roman"/>
          <w:lang w:bidi="ar-SA"/>
        </w:rPr>
        <w:t xml:space="preserve">/ </w:t>
      </w:r>
      <w:r>
        <w:rPr>
          <w:rFonts w:ascii="Times New Roman" w:eastAsia="Times New Roman" w:hAnsi="Times New Roman" w:cs="Times New Roman"/>
          <w:lang w:bidi="ar-SA"/>
        </w:rPr>
        <w:t>(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тс</w:t>
      </w:r>
      <w:r>
        <w:rPr>
          <w:rFonts w:ascii="Times New Roman" w:eastAsia="Times New Roman" w:hAnsi="Times New Roman" w:cs="Times New Roman"/>
          <w:vertAlign w:val="subscript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 λ),</w:t>
      </w:r>
    </w:p>
    <w:p w:rsidR="00E31192" w:rsidRDefault="00E31192" w:rsidP="00E31192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где λ = 14,8 – стехиометрический коэффициент</w:t>
      </w:r>
      <w:r w:rsidR="00551C88">
        <w:rPr>
          <w:rFonts w:ascii="Times New Roman" w:eastAsia="Times New Roman" w:hAnsi="Times New Roman" w:cs="Times New Roman"/>
          <w:lang w:bidi="ar-SA"/>
        </w:rPr>
        <w:t>,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E31192" w:rsidRDefault="00E31192" w:rsidP="00E31192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="00551C88"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="00551C88" w:rsidRPr="00E54E49">
        <w:rPr>
          <w:rFonts w:ascii="Times New Roman" w:eastAsia="Times New Roman" w:hAnsi="Times New Roman" w:cs="Times New Roman"/>
          <w:vertAlign w:val="subscript"/>
          <w:lang w:bidi="ar-SA"/>
        </w:rPr>
        <w:t>тс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551C88">
        <w:rPr>
          <w:rFonts w:ascii="Times New Roman" w:eastAsia="Times New Roman" w:hAnsi="Times New Roman" w:cs="Times New Roman"/>
          <w:lang w:bidi="ar-SA"/>
        </w:rPr>
        <w:t xml:space="preserve">= </w:t>
      </w:r>
      <w:r w:rsidR="00551C88"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="00551C88" w:rsidRPr="00E54E49">
        <w:rPr>
          <w:rFonts w:ascii="Times New Roman" w:eastAsia="Times New Roman" w:hAnsi="Times New Roman" w:cs="Times New Roman"/>
          <w:vertAlign w:val="subscript"/>
          <w:lang w:bidi="ar-SA"/>
        </w:rPr>
        <w:t>т</w:t>
      </w:r>
      <w:r w:rsidR="00551C88">
        <w:rPr>
          <w:rFonts w:ascii="Times New Roman" w:eastAsia="Times New Roman" w:hAnsi="Times New Roman" w:cs="Times New Roman"/>
          <w:lang w:bidi="ar-SA"/>
        </w:rPr>
        <w:t xml:space="preserve"> / </w:t>
      </w:r>
      <w:proofErr w:type="gramStart"/>
      <w:r w:rsidR="00551C88">
        <w:rPr>
          <w:rFonts w:ascii="Times New Roman" w:eastAsia="Times New Roman" w:hAnsi="Times New Roman" w:cs="Times New Roman"/>
          <w:lang w:bidi="ar-SA"/>
        </w:rPr>
        <w:t>3600  или</w:t>
      </w:r>
      <w:proofErr w:type="gramEnd"/>
      <w:r w:rsidR="00551C88">
        <w:rPr>
          <w:rFonts w:ascii="Times New Roman" w:eastAsia="Times New Roman" w:hAnsi="Times New Roman" w:cs="Times New Roman"/>
          <w:lang w:bidi="ar-SA"/>
        </w:rPr>
        <w:t xml:space="preserve">  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тс</w:t>
      </w:r>
      <w:r>
        <w:rPr>
          <w:rFonts w:ascii="Times New Roman" w:eastAsia="Times New Roman" w:hAnsi="Times New Roman" w:cs="Times New Roman"/>
          <w:lang w:bidi="ar-SA"/>
        </w:rPr>
        <w:t xml:space="preserve"> = </w:t>
      </w:r>
      <w:r w:rsidRPr="00E31192">
        <w:rPr>
          <w:rFonts w:ascii="Times New Roman" w:eastAsia="Times New Roman" w:hAnsi="Times New Roman" w:cs="Times New Roman"/>
          <w:i/>
          <w:lang w:val="en-US" w:bidi="ar-SA"/>
        </w:rPr>
        <w:t>P</w:t>
      </w:r>
      <w:r>
        <w:rPr>
          <w:rFonts w:ascii="Times New Roman" w:eastAsia="Times New Roman" w:hAnsi="Times New Roman" w:cs="Times New Roman"/>
          <w:i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val="en-US" w:bidi="ar-SA"/>
        </w:rPr>
        <w:t>c</w:t>
      </w:r>
      <w:r w:rsidRPr="00E31192">
        <w:rPr>
          <w:rFonts w:ascii="Times New Roman" w:eastAsia="Times New Roman" w:hAnsi="Times New Roman" w:cs="Times New Roman"/>
          <w:vertAlign w:val="subscript"/>
          <w:lang w:bidi="ar-SA"/>
        </w:rPr>
        <w:t>уд</w:t>
      </w:r>
      <w:r w:rsidR="00551C88">
        <w:rPr>
          <w:rFonts w:ascii="Times New Roman" w:eastAsia="Times New Roman" w:hAnsi="Times New Roman" w:cs="Times New Roman"/>
          <w:lang w:bidi="ar-SA"/>
        </w:rPr>
        <w:t>.</w:t>
      </w:r>
    </w:p>
    <w:p w:rsidR="00551C88" w:rsidRDefault="00551C88" w:rsidP="00551C88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Для ТРДД:   Суммарный расход воздуха </w:t>
      </w:r>
      <w:proofErr w:type="gramStart"/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proofErr w:type="gramEnd"/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в</w:t>
      </w:r>
      <w:r>
        <w:rPr>
          <w:rFonts w:ascii="Times New Roman" w:eastAsia="Times New Roman" w:hAnsi="Times New Roman" w:cs="Times New Roman"/>
          <w:vertAlign w:val="superscript"/>
          <w:lang w:bidi="ar-SA"/>
        </w:rPr>
        <w:t>Σ</w:t>
      </w:r>
      <w:r>
        <w:rPr>
          <w:rFonts w:ascii="Times New Roman" w:eastAsia="Times New Roman" w:hAnsi="Times New Roman" w:cs="Times New Roman"/>
          <w:lang w:bidi="ar-SA"/>
        </w:rPr>
        <w:t xml:space="preserve"> в килограммах в секунду, степень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двухконтурности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551C88">
        <w:rPr>
          <w:rFonts w:ascii="Times New Roman" w:eastAsia="Times New Roman" w:hAnsi="Times New Roman" w:cs="Times New Roman"/>
          <w:i/>
          <w:lang w:val="en-US" w:bidi="ar-SA"/>
        </w:rPr>
        <w:t>m</w:t>
      </w:r>
      <w:r>
        <w:rPr>
          <w:rFonts w:ascii="Times New Roman" w:eastAsia="Times New Roman" w:hAnsi="Times New Roman" w:cs="Times New Roman"/>
          <w:lang w:bidi="ar-SA"/>
        </w:rPr>
        <w:t xml:space="preserve">, часовой расход топлива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</w:t>
      </w:r>
      <w:r>
        <w:rPr>
          <w:rFonts w:ascii="Times New Roman" w:eastAsia="Times New Roman" w:hAnsi="Times New Roman" w:cs="Times New Roman"/>
          <w:lang w:bidi="ar-SA"/>
        </w:rPr>
        <w:t xml:space="preserve"> в килограммах в час.  Если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</w:t>
      </w:r>
      <w:r>
        <w:rPr>
          <w:rFonts w:ascii="Times New Roman" w:eastAsia="Times New Roman" w:hAnsi="Times New Roman" w:cs="Times New Roman"/>
          <w:lang w:bidi="ar-SA"/>
        </w:rPr>
        <w:t xml:space="preserve"> не указан, следует рассчитать секундный расход топлива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тс</w:t>
      </w:r>
      <w:r>
        <w:rPr>
          <w:rFonts w:ascii="Times New Roman" w:eastAsia="Times New Roman" w:hAnsi="Times New Roman" w:cs="Times New Roman"/>
          <w:lang w:bidi="ar-SA"/>
        </w:rPr>
        <w:t xml:space="preserve">, для этого нужно найти тягу </w:t>
      </w:r>
      <w:r w:rsidRPr="00E31192">
        <w:rPr>
          <w:rFonts w:ascii="Times New Roman" w:eastAsia="Times New Roman" w:hAnsi="Times New Roman" w:cs="Times New Roman"/>
          <w:i/>
          <w:lang w:val="en-US" w:bidi="ar-SA"/>
        </w:rPr>
        <w:t>P</w:t>
      </w:r>
      <w:r>
        <w:rPr>
          <w:rFonts w:ascii="Times New Roman" w:eastAsia="Times New Roman" w:hAnsi="Times New Roman" w:cs="Times New Roman"/>
          <w:lang w:bidi="ar-SA"/>
        </w:rPr>
        <w:t xml:space="preserve">  и удельный расход топлива </w:t>
      </w:r>
      <w:r>
        <w:rPr>
          <w:rFonts w:ascii="Times New Roman" w:eastAsia="Times New Roman" w:hAnsi="Times New Roman" w:cs="Times New Roman"/>
          <w:lang w:val="en-US" w:bidi="ar-SA"/>
        </w:rPr>
        <w:t>c</w:t>
      </w:r>
      <w:r w:rsidRPr="00E31192">
        <w:rPr>
          <w:rFonts w:ascii="Times New Roman" w:eastAsia="Times New Roman" w:hAnsi="Times New Roman" w:cs="Times New Roman"/>
          <w:vertAlign w:val="subscript"/>
          <w:lang w:bidi="ar-SA"/>
        </w:rPr>
        <w:t>уд</w:t>
      </w:r>
      <w:proofErr w:type="gramStart"/>
      <w:r>
        <w:rPr>
          <w:rFonts w:ascii="Times New Roman" w:eastAsia="Times New Roman" w:hAnsi="Times New Roman" w:cs="Times New Roman"/>
          <w:vertAlign w:val="subscript"/>
          <w:lang w:bidi="ar-SA"/>
        </w:rPr>
        <w:t xml:space="preserve"> </w:t>
      </w:r>
      <w:r w:rsidRPr="00E31192">
        <w:rPr>
          <w:rFonts w:ascii="Times New Roman" w:eastAsia="Times New Roman" w:hAnsi="Times New Roman" w:cs="Times New Roman"/>
          <w:lang w:bidi="ar-SA"/>
        </w:rPr>
        <w:t>.</w:t>
      </w:r>
      <w:proofErr w:type="gramEnd"/>
      <w:r>
        <w:rPr>
          <w:rFonts w:ascii="Times New Roman" w:eastAsia="Times New Roman" w:hAnsi="Times New Roman" w:cs="Times New Roman"/>
          <w:vertAlign w:val="subscript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>Все данные необходимо брать для одного режима: взлётного или крейсерского (применение режима, отличного от взлетного, необходимо согласовать с преподавателем). Все данные должны быть в одной системе измерений. Например, если тяга в кН, то  и удельный расход топлива – в кг/кН</w:t>
      </w:r>
      <w:r w:rsidR="006A633B">
        <w:rPr>
          <w:rFonts w:ascii="Times New Roman" w:eastAsia="Times New Roman" w:hAnsi="Times New Roman" w:cs="Times New Roman"/>
          <w:lang w:bidi="ar-SA"/>
        </w:rPr>
        <w:t>∙</w:t>
      </w:r>
      <w:proofErr w:type="gramStart"/>
      <w:r>
        <w:rPr>
          <w:rFonts w:ascii="Times New Roman" w:eastAsia="Times New Roman" w:hAnsi="Times New Roman" w:cs="Times New Roman"/>
          <w:lang w:bidi="ar-SA"/>
        </w:rPr>
        <w:t>с</w:t>
      </w:r>
      <w:proofErr w:type="gramEnd"/>
      <w:r>
        <w:rPr>
          <w:rFonts w:ascii="Times New Roman" w:eastAsia="Times New Roman" w:hAnsi="Times New Roman" w:cs="Times New Roman"/>
          <w:lang w:bidi="ar-SA"/>
        </w:rPr>
        <w:t>.</w:t>
      </w:r>
    </w:p>
    <w:p w:rsidR="00551C88" w:rsidRDefault="00551C88" w:rsidP="00551C88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Тогда </w:t>
      </w:r>
    </w:p>
    <w:p w:rsidR="00551C88" w:rsidRDefault="00551C88" w:rsidP="00551C88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α = </w:t>
      </w:r>
      <w:r w:rsidRPr="00551C88">
        <w:rPr>
          <w:rFonts w:ascii="Times New Roman" w:eastAsia="Times New Roman" w:hAnsi="Times New Roman" w:cs="Times New Roman"/>
          <w:i/>
          <w:lang w:val="en-US" w:bidi="ar-SA"/>
        </w:rPr>
        <w:t>G</w:t>
      </w:r>
      <w:r>
        <w:rPr>
          <w:rFonts w:ascii="Times New Roman" w:eastAsia="Times New Roman" w:hAnsi="Times New Roman" w:cs="Times New Roman"/>
          <w:i/>
          <w:vertAlign w:val="superscript"/>
          <w:lang w:val="en-US" w:bidi="ar-SA"/>
        </w:rPr>
        <w:t>I</w:t>
      </w:r>
      <w:proofErr w:type="gramStart"/>
      <w:r w:rsidRPr="00551C88">
        <w:rPr>
          <w:rFonts w:ascii="Times New Roman" w:eastAsia="Times New Roman" w:hAnsi="Times New Roman" w:cs="Times New Roman"/>
          <w:vertAlign w:val="subscript"/>
          <w:lang w:bidi="ar-SA"/>
        </w:rPr>
        <w:t>в</w:t>
      </w:r>
      <w:proofErr w:type="gramEnd"/>
      <w:r>
        <w:rPr>
          <w:rFonts w:ascii="Times New Roman" w:eastAsia="Times New Roman" w:hAnsi="Times New Roman" w:cs="Times New Roman"/>
          <w:vertAlign w:val="subscript"/>
          <w:lang w:bidi="ar-SA"/>
        </w:rPr>
        <w:t xml:space="preserve"> </w:t>
      </w:r>
      <w:r w:rsidRPr="00E31192">
        <w:rPr>
          <w:rFonts w:ascii="Times New Roman" w:eastAsia="Times New Roman" w:hAnsi="Times New Roman" w:cs="Times New Roman"/>
          <w:lang w:bidi="ar-SA"/>
        </w:rPr>
        <w:t xml:space="preserve">/ </w:t>
      </w:r>
      <w:r>
        <w:rPr>
          <w:rFonts w:ascii="Times New Roman" w:eastAsia="Times New Roman" w:hAnsi="Times New Roman" w:cs="Times New Roman"/>
          <w:lang w:bidi="ar-SA"/>
        </w:rPr>
        <w:t>(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тс</w:t>
      </w:r>
      <w:r>
        <w:rPr>
          <w:rFonts w:ascii="Times New Roman" w:eastAsia="Times New Roman" w:hAnsi="Times New Roman" w:cs="Times New Roman"/>
          <w:vertAlign w:val="subscript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 λ),</w:t>
      </w:r>
    </w:p>
    <w:p w:rsidR="00551C88" w:rsidRDefault="00551C88" w:rsidP="00551C88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где λ = 14,8 – стехиометрический коэффициент,</w:t>
      </w:r>
    </w:p>
    <w:p w:rsidR="00551C88" w:rsidRDefault="00551C88" w:rsidP="00551C88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lang w:bidi="ar-SA"/>
        </w:rPr>
      </w:pPr>
      <w:r w:rsidRPr="00551C88">
        <w:rPr>
          <w:rFonts w:ascii="Times New Roman" w:eastAsia="Times New Roman" w:hAnsi="Times New Roman" w:cs="Times New Roman"/>
          <w:i/>
          <w:lang w:val="en-US" w:bidi="ar-SA"/>
        </w:rPr>
        <w:t>G</w:t>
      </w:r>
      <w:r>
        <w:rPr>
          <w:rFonts w:ascii="Times New Roman" w:eastAsia="Times New Roman" w:hAnsi="Times New Roman" w:cs="Times New Roman"/>
          <w:i/>
          <w:vertAlign w:val="superscript"/>
          <w:lang w:val="en-US" w:bidi="ar-SA"/>
        </w:rPr>
        <w:t>I</w:t>
      </w:r>
      <w:r w:rsidRPr="00551C88">
        <w:rPr>
          <w:rFonts w:ascii="Times New Roman" w:eastAsia="Times New Roman" w:hAnsi="Times New Roman" w:cs="Times New Roman"/>
          <w:vertAlign w:val="subscript"/>
          <w:lang w:bidi="ar-SA"/>
        </w:rPr>
        <w:t>в</w:t>
      </w:r>
      <w:r>
        <w:rPr>
          <w:rFonts w:ascii="Times New Roman" w:eastAsia="Times New Roman" w:hAnsi="Times New Roman" w:cs="Times New Roman"/>
          <w:vertAlign w:val="subscript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=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в</w:t>
      </w:r>
      <w:r>
        <w:rPr>
          <w:rFonts w:ascii="Times New Roman" w:eastAsia="Times New Roman" w:hAnsi="Times New Roman" w:cs="Times New Roman"/>
          <w:vertAlign w:val="superscript"/>
          <w:lang w:bidi="ar-SA"/>
        </w:rPr>
        <w:t>Σ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bidi="ar-SA"/>
        </w:rPr>
        <w:t>/(</w:t>
      </w:r>
      <w:proofErr w:type="gramEnd"/>
      <w:r>
        <w:rPr>
          <w:rFonts w:ascii="Times New Roman" w:eastAsia="Times New Roman" w:hAnsi="Times New Roman" w:cs="Times New Roman"/>
          <w:lang w:bidi="ar-SA"/>
        </w:rPr>
        <w:t>1+</w:t>
      </w:r>
      <w:r w:rsidRPr="00551C88">
        <w:rPr>
          <w:rFonts w:ascii="Times New Roman" w:eastAsia="Times New Roman" w:hAnsi="Times New Roman" w:cs="Times New Roman"/>
          <w:i/>
          <w:lang w:val="en-US" w:bidi="ar-SA"/>
        </w:rPr>
        <w:t>m</w:t>
      </w:r>
      <w:r w:rsidRPr="00551C88">
        <w:rPr>
          <w:rFonts w:ascii="Times New Roman" w:eastAsia="Times New Roman" w:hAnsi="Times New Roman" w:cs="Times New Roman"/>
          <w:lang w:bidi="ar-SA"/>
        </w:rPr>
        <w:t xml:space="preserve">) – </w:t>
      </w:r>
      <w:r>
        <w:rPr>
          <w:rFonts w:ascii="Times New Roman" w:eastAsia="Times New Roman" w:hAnsi="Times New Roman" w:cs="Times New Roman"/>
          <w:lang w:bidi="ar-SA"/>
        </w:rPr>
        <w:t>расход воздуха через первый контур ТРДД,</w:t>
      </w:r>
    </w:p>
    <w:p w:rsidR="00551C88" w:rsidRDefault="00551C88" w:rsidP="00551C88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lang w:bidi="ar-SA"/>
        </w:rPr>
      </w:pPr>
      <w:r w:rsidRPr="00551C88">
        <w:rPr>
          <w:rFonts w:ascii="Times New Roman" w:eastAsia="Times New Roman" w:hAnsi="Times New Roman" w:cs="Times New Roman"/>
          <w:i/>
          <w:lang w:val="en-US" w:bidi="ar-SA"/>
        </w:rPr>
        <w:t>m</w:t>
      </w:r>
      <w:r w:rsidRPr="00BB3AF8"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lang w:bidi="ar-SA"/>
        </w:rPr>
        <w:t>степень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двухконтурности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ТРДД,</w:t>
      </w:r>
    </w:p>
    <w:p w:rsidR="00551C88" w:rsidRDefault="00551C88" w:rsidP="00551C88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lastRenderedPageBreak/>
        <w:t xml:space="preserve">    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тс</w:t>
      </w:r>
      <w:r>
        <w:rPr>
          <w:rFonts w:ascii="Times New Roman" w:eastAsia="Times New Roman" w:hAnsi="Times New Roman" w:cs="Times New Roman"/>
          <w:lang w:bidi="ar-SA"/>
        </w:rPr>
        <w:t xml:space="preserve"> =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</w:t>
      </w:r>
      <w:r>
        <w:rPr>
          <w:rFonts w:ascii="Times New Roman" w:eastAsia="Times New Roman" w:hAnsi="Times New Roman" w:cs="Times New Roman"/>
          <w:lang w:bidi="ar-SA"/>
        </w:rPr>
        <w:t xml:space="preserve"> / </w:t>
      </w:r>
      <w:proofErr w:type="gramStart"/>
      <w:r>
        <w:rPr>
          <w:rFonts w:ascii="Times New Roman" w:eastAsia="Times New Roman" w:hAnsi="Times New Roman" w:cs="Times New Roman"/>
          <w:lang w:bidi="ar-SA"/>
        </w:rPr>
        <w:t>3600  или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 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тс</w:t>
      </w:r>
      <w:r>
        <w:rPr>
          <w:rFonts w:ascii="Times New Roman" w:eastAsia="Times New Roman" w:hAnsi="Times New Roman" w:cs="Times New Roman"/>
          <w:lang w:bidi="ar-SA"/>
        </w:rPr>
        <w:t xml:space="preserve"> = </w:t>
      </w:r>
      <w:r w:rsidRPr="00E31192">
        <w:rPr>
          <w:rFonts w:ascii="Times New Roman" w:eastAsia="Times New Roman" w:hAnsi="Times New Roman" w:cs="Times New Roman"/>
          <w:i/>
          <w:lang w:val="en-US" w:bidi="ar-SA"/>
        </w:rPr>
        <w:t>P</w:t>
      </w:r>
      <w:r>
        <w:rPr>
          <w:rFonts w:ascii="Times New Roman" w:eastAsia="Times New Roman" w:hAnsi="Times New Roman" w:cs="Times New Roman"/>
          <w:i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val="en-US" w:bidi="ar-SA"/>
        </w:rPr>
        <w:t>c</w:t>
      </w:r>
      <w:r w:rsidRPr="00E31192">
        <w:rPr>
          <w:rFonts w:ascii="Times New Roman" w:eastAsia="Times New Roman" w:hAnsi="Times New Roman" w:cs="Times New Roman"/>
          <w:vertAlign w:val="subscript"/>
          <w:lang w:bidi="ar-SA"/>
        </w:rPr>
        <w:t>уд</w:t>
      </w:r>
      <w:r>
        <w:rPr>
          <w:rFonts w:ascii="Times New Roman" w:eastAsia="Times New Roman" w:hAnsi="Times New Roman" w:cs="Times New Roman"/>
          <w:lang w:bidi="ar-SA"/>
        </w:rPr>
        <w:t>.</w:t>
      </w:r>
    </w:p>
    <w:p w:rsidR="00551C88" w:rsidRDefault="00551C88" w:rsidP="00551C88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Для ТВД иди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ТВаД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:   расход воздуха </w:t>
      </w:r>
      <w:proofErr w:type="gramStart"/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proofErr w:type="gramEnd"/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в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в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килограммах в секунду, часовой расход топлива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</w:t>
      </w:r>
      <w:r>
        <w:rPr>
          <w:rFonts w:ascii="Times New Roman" w:eastAsia="Times New Roman" w:hAnsi="Times New Roman" w:cs="Times New Roman"/>
          <w:lang w:bidi="ar-SA"/>
        </w:rPr>
        <w:t xml:space="preserve"> в килограммах в час.  Если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</w:t>
      </w:r>
      <w:r>
        <w:rPr>
          <w:rFonts w:ascii="Times New Roman" w:eastAsia="Times New Roman" w:hAnsi="Times New Roman" w:cs="Times New Roman"/>
          <w:lang w:bidi="ar-SA"/>
        </w:rPr>
        <w:t xml:space="preserve"> не указан, следует рассчитать секундный расход топлива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тс</w:t>
      </w:r>
      <w:r>
        <w:rPr>
          <w:rFonts w:ascii="Times New Roman" w:eastAsia="Times New Roman" w:hAnsi="Times New Roman" w:cs="Times New Roman"/>
          <w:lang w:bidi="ar-SA"/>
        </w:rPr>
        <w:t xml:space="preserve">, для этого нужно найти мощность </w:t>
      </w:r>
      <w:r w:rsidR="004B2393" w:rsidRPr="004B2393">
        <w:rPr>
          <w:rFonts w:ascii="Times New Roman" w:eastAsia="Times New Roman" w:hAnsi="Times New Roman" w:cs="Times New Roman"/>
          <w:i/>
          <w:lang w:val="en-US" w:bidi="ar-SA"/>
        </w:rPr>
        <w:t>N</w:t>
      </w:r>
      <w:r w:rsidR="004B2393" w:rsidRPr="004B2393">
        <w:rPr>
          <w:rFonts w:ascii="Times New Roman" w:eastAsia="Times New Roman" w:hAnsi="Times New Roman" w:cs="Times New Roman"/>
          <w:vertAlign w:val="subscript"/>
          <w:lang w:bidi="ar-SA"/>
        </w:rPr>
        <w:t>в</w:t>
      </w:r>
      <w:r w:rsidR="004B2393" w:rsidRPr="004B2393">
        <w:rPr>
          <w:rFonts w:ascii="Times New Roman" w:eastAsia="Times New Roman" w:hAnsi="Times New Roman" w:cs="Times New Roman"/>
          <w:lang w:bidi="ar-SA"/>
        </w:rPr>
        <w:t xml:space="preserve"> </w:t>
      </w:r>
      <w:r w:rsidR="004B2393">
        <w:rPr>
          <w:rFonts w:ascii="Times New Roman" w:eastAsia="Times New Roman" w:hAnsi="Times New Roman" w:cs="Times New Roman"/>
          <w:lang w:bidi="ar-SA"/>
        </w:rPr>
        <w:t xml:space="preserve">или </w:t>
      </w:r>
      <w:r w:rsidR="004B2393" w:rsidRPr="004B2393">
        <w:rPr>
          <w:rFonts w:ascii="Times New Roman" w:eastAsia="Times New Roman" w:hAnsi="Times New Roman" w:cs="Times New Roman"/>
          <w:i/>
          <w:lang w:val="en-US" w:bidi="ar-SA"/>
        </w:rPr>
        <w:t>N</w:t>
      </w:r>
      <w:proofErr w:type="spellStart"/>
      <w:r w:rsidR="004B2393" w:rsidRPr="004B2393">
        <w:rPr>
          <w:rFonts w:ascii="Times New Roman" w:eastAsia="Times New Roman" w:hAnsi="Times New Roman" w:cs="Times New Roman"/>
          <w:vertAlign w:val="subscript"/>
          <w:lang w:bidi="ar-SA"/>
        </w:rPr>
        <w:t>экв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 и удельный расход топлива </w:t>
      </w:r>
      <w:proofErr w:type="gramStart"/>
      <w:r>
        <w:rPr>
          <w:rFonts w:ascii="Times New Roman" w:eastAsia="Times New Roman" w:hAnsi="Times New Roman" w:cs="Times New Roman"/>
          <w:lang w:val="en-US" w:bidi="ar-SA"/>
        </w:rPr>
        <w:t>c</w:t>
      </w:r>
      <w:proofErr w:type="gramEnd"/>
      <w:r w:rsidRPr="00E31192">
        <w:rPr>
          <w:rFonts w:ascii="Times New Roman" w:eastAsia="Times New Roman" w:hAnsi="Times New Roman" w:cs="Times New Roman"/>
          <w:vertAlign w:val="subscript"/>
          <w:lang w:bidi="ar-SA"/>
        </w:rPr>
        <w:t>уд</w:t>
      </w:r>
      <w:r w:rsidRPr="00E31192">
        <w:rPr>
          <w:rFonts w:ascii="Times New Roman" w:eastAsia="Times New Roman" w:hAnsi="Times New Roman" w:cs="Times New Roman"/>
          <w:lang w:bidi="ar-SA"/>
        </w:rPr>
        <w:t>.</w:t>
      </w:r>
      <w:r>
        <w:rPr>
          <w:rFonts w:ascii="Times New Roman" w:eastAsia="Times New Roman" w:hAnsi="Times New Roman" w:cs="Times New Roman"/>
          <w:vertAlign w:val="subscript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Все данные необходимо брать для одного режима: взлётного или крейсерского (применение режима, отличного </w:t>
      </w:r>
      <w:proofErr w:type="gramStart"/>
      <w:r>
        <w:rPr>
          <w:rFonts w:ascii="Times New Roman" w:eastAsia="Times New Roman" w:hAnsi="Times New Roman" w:cs="Times New Roman"/>
          <w:lang w:bidi="ar-SA"/>
        </w:rPr>
        <w:t>от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взл</w:t>
      </w:r>
      <w:r w:rsidR="004B2393">
        <w:rPr>
          <w:rFonts w:ascii="Times New Roman" w:eastAsia="Times New Roman" w:hAnsi="Times New Roman" w:cs="Times New Roman"/>
          <w:lang w:bidi="ar-SA"/>
        </w:rPr>
        <w:t>ё</w:t>
      </w:r>
      <w:r>
        <w:rPr>
          <w:rFonts w:ascii="Times New Roman" w:eastAsia="Times New Roman" w:hAnsi="Times New Roman" w:cs="Times New Roman"/>
          <w:lang w:bidi="ar-SA"/>
        </w:rPr>
        <w:t xml:space="preserve">тного, необходимо согласовать с преподавателем). Все данные должны быть в одной системе измерений. Например, если </w:t>
      </w:r>
      <w:r w:rsidR="004B2393">
        <w:rPr>
          <w:rFonts w:ascii="Times New Roman" w:eastAsia="Times New Roman" w:hAnsi="Times New Roman" w:cs="Times New Roman"/>
          <w:lang w:bidi="ar-SA"/>
        </w:rPr>
        <w:t xml:space="preserve">мощность </w:t>
      </w:r>
      <w:r>
        <w:rPr>
          <w:rFonts w:ascii="Times New Roman" w:eastAsia="Times New Roman" w:hAnsi="Times New Roman" w:cs="Times New Roman"/>
          <w:lang w:bidi="ar-SA"/>
        </w:rPr>
        <w:t>в к</w:t>
      </w:r>
      <w:r w:rsidR="004B2393">
        <w:rPr>
          <w:rFonts w:ascii="Times New Roman" w:eastAsia="Times New Roman" w:hAnsi="Times New Roman" w:cs="Times New Roman"/>
          <w:lang w:bidi="ar-SA"/>
        </w:rPr>
        <w:t>Вт</w:t>
      </w:r>
      <w:r>
        <w:rPr>
          <w:rFonts w:ascii="Times New Roman" w:eastAsia="Times New Roman" w:hAnsi="Times New Roman" w:cs="Times New Roman"/>
          <w:lang w:bidi="ar-SA"/>
        </w:rPr>
        <w:t>, то  и удельный расход топлива – в кг/к</w:t>
      </w:r>
      <w:r w:rsidR="004B2393">
        <w:rPr>
          <w:rFonts w:ascii="Times New Roman" w:eastAsia="Times New Roman" w:hAnsi="Times New Roman" w:cs="Times New Roman"/>
          <w:lang w:bidi="ar-SA"/>
        </w:rPr>
        <w:t>Вт</w:t>
      </w:r>
      <w:r w:rsidR="006A633B">
        <w:rPr>
          <w:rFonts w:ascii="Times New Roman" w:eastAsia="Times New Roman" w:hAnsi="Times New Roman" w:cs="Times New Roman"/>
          <w:lang w:bidi="ar-SA"/>
        </w:rPr>
        <w:t>∙</w:t>
      </w:r>
      <w:proofErr w:type="gramStart"/>
      <w:r>
        <w:rPr>
          <w:rFonts w:ascii="Times New Roman" w:eastAsia="Times New Roman" w:hAnsi="Times New Roman" w:cs="Times New Roman"/>
          <w:lang w:bidi="ar-SA"/>
        </w:rPr>
        <w:t>с</w:t>
      </w:r>
      <w:proofErr w:type="gramEnd"/>
      <w:r>
        <w:rPr>
          <w:rFonts w:ascii="Times New Roman" w:eastAsia="Times New Roman" w:hAnsi="Times New Roman" w:cs="Times New Roman"/>
          <w:lang w:bidi="ar-SA"/>
        </w:rPr>
        <w:t>.</w:t>
      </w:r>
    </w:p>
    <w:p w:rsidR="00551C88" w:rsidRDefault="00551C88" w:rsidP="00551C88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Тогда </w:t>
      </w:r>
    </w:p>
    <w:p w:rsidR="00551C88" w:rsidRDefault="00551C88" w:rsidP="00551C88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α = </w:t>
      </w:r>
      <w:proofErr w:type="gramStart"/>
      <w:r w:rsidRPr="00551C88">
        <w:rPr>
          <w:rFonts w:ascii="Times New Roman" w:eastAsia="Times New Roman" w:hAnsi="Times New Roman" w:cs="Times New Roman"/>
          <w:i/>
          <w:lang w:val="en-US" w:bidi="ar-SA"/>
        </w:rPr>
        <w:t>G</w:t>
      </w:r>
      <w:proofErr w:type="gramEnd"/>
      <w:r w:rsidRPr="00551C88">
        <w:rPr>
          <w:rFonts w:ascii="Times New Roman" w:eastAsia="Times New Roman" w:hAnsi="Times New Roman" w:cs="Times New Roman"/>
          <w:vertAlign w:val="subscript"/>
          <w:lang w:bidi="ar-SA"/>
        </w:rPr>
        <w:t>в</w:t>
      </w:r>
      <w:r>
        <w:rPr>
          <w:rFonts w:ascii="Times New Roman" w:eastAsia="Times New Roman" w:hAnsi="Times New Roman" w:cs="Times New Roman"/>
          <w:vertAlign w:val="subscript"/>
          <w:lang w:bidi="ar-SA"/>
        </w:rPr>
        <w:t xml:space="preserve"> </w:t>
      </w:r>
      <w:r w:rsidRPr="00E31192">
        <w:rPr>
          <w:rFonts w:ascii="Times New Roman" w:eastAsia="Times New Roman" w:hAnsi="Times New Roman" w:cs="Times New Roman"/>
          <w:lang w:bidi="ar-SA"/>
        </w:rPr>
        <w:t xml:space="preserve">/ </w:t>
      </w:r>
      <w:r>
        <w:rPr>
          <w:rFonts w:ascii="Times New Roman" w:eastAsia="Times New Roman" w:hAnsi="Times New Roman" w:cs="Times New Roman"/>
          <w:lang w:bidi="ar-SA"/>
        </w:rPr>
        <w:t>(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тс</w:t>
      </w:r>
      <w:r>
        <w:rPr>
          <w:rFonts w:ascii="Times New Roman" w:eastAsia="Times New Roman" w:hAnsi="Times New Roman" w:cs="Times New Roman"/>
          <w:vertAlign w:val="subscript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 λ),</w:t>
      </w:r>
    </w:p>
    <w:p w:rsidR="00551C88" w:rsidRDefault="00551C88" w:rsidP="00551C88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где λ = 14,8 – стехиометрический коэффициент,</w:t>
      </w:r>
    </w:p>
    <w:p w:rsidR="00551C88" w:rsidRDefault="00551C88" w:rsidP="00551C88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тс</w:t>
      </w:r>
      <w:r>
        <w:rPr>
          <w:rFonts w:ascii="Times New Roman" w:eastAsia="Times New Roman" w:hAnsi="Times New Roman" w:cs="Times New Roman"/>
          <w:lang w:bidi="ar-SA"/>
        </w:rPr>
        <w:t xml:space="preserve"> =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</w:t>
      </w:r>
      <w:r>
        <w:rPr>
          <w:rFonts w:ascii="Times New Roman" w:eastAsia="Times New Roman" w:hAnsi="Times New Roman" w:cs="Times New Roman"/>
          <w:lang w:bidi="ar-SA"/>
        </w:rPr>
        <w:t xml:space="preserve"> / </w:t>
      </w:r>
      <w:proofErr w:type="gramStart"/>
      <w:r>
        <w:rPr>
          <w:rFonts w:ascii="Times New Roman" w:eastAsia="Times New Roman" w:hAnsi="Times New Roman" w:cs="Times New Roman"/>
          <w:lang w:bidi="ar-SA"/>
        </w:rPr>
        <w:t>3600  или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  </w:t>
      </w:r>
      <w:r w:rsidRPr="00E54E49">
        <w:rPr>
          <w:rFonts w:ascii="Times New Roman" w:eastAsia="Times New Roman" w:hAnsi="Times New Roman" w:cs="Times New Roman"/>
          <w:i/>
          <w:lang w:val="en-US" w:bidi="ar-SA"/>
        </w:rPr>
        <w:t>G</w:t>
      </w:r>
      <w:r w:rsidRPr="00E54E49">
        <w:rPr>
          <w:rFonts w:ascii="Times New Roman" w:eastAsia="Times New Roman" w:hAnsi="Times New Roman" w:cs="Times New Roman"/>
          <w:vertAlign w:val="subscript"/>
          <w:lang w:bidi="ar-SA"/>
        </w:rPr>
        <w:t>тс</w:t>
      </w:r>
      <w:r>
        <w:rPr>
          <w:rFonts w:ascii="Times New Roman" w:eastAsia="Times New Roman" w:hAnsi="Times New Roman" w:cs="Times New Roman"/>
          <w:lang w:bidi="ar-SA"/>
        </w:rPr>
        <w:t xml:space="preserve"> = </w:t>
      </w:r>
      <w:r w:rsidR="004B2393" w:rsidRPr="004B2393">
        <w:rPr>
          <w:rFonts w:ascii="Times New Roman" w:eastAsia="Times New Roman" w:hAnsi="Times New Roman" w:cs="Times New Roman"/>
          <w:i/>
          <w:lang w:val="en-US" w:bidi="ar-SA"/>
        </w:rPr>
        <w:t>N</w:t>
      </w:r>
      <w:r>
        <w:rPr>
          <w:rFonts w:ascii="Times New Roman" w:eastAsia="Times New Roman" w:hAnsi="Times New Roman" w:cs="Times New Roman"/>
          <w:i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val="en-US" w:bidi="ar-SA"/>
        </w:rPr>
        <w:t>c</w:t>
      </w:r>
      <w:r w:rsidRPr="00E31192">
        <w:rPr>
          <w:rFonts w:ascii="Times New Roman" w:eastAsia="Times New Roman" w:hAnsi="Times New Roman" w:cs="Times New Roman"/>
          <w:vertAlign w:val="subscript"/>
          <w:lang w:bidi="ar-SA"/>
        </w:rPr>
        <w:t>уд</w:t>
      </w:r>
      <w:r>
        <w:rPr>
          <w:rFonts w:ascii="Times New Roman" w:eastAsia="Times New Roman" w:hAnsi="Times New Roman" w:cs="Times New Roman"/>
          <w:lang w:bidi="ar-SA"/>
        </w:rPr>
        <w:t>.</w:t>
      </w:r>
    </w:p>
    <w:p w:rsidR="00551C88" w:rsidRDefault="004B2393" w:rsidP="004B2393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proofErr w:type="gramStart"/>
      <w:r>
        <w:rPr>
          <w:rFonts w:ascii="Times New Roman" w:eastAsia="Times New Roman" w:hAnsi="Times New Roman" w:cs="Times New Roman"/>
          <w:lang w:bidi="ar-SA"/>
        </w:rPr>
        <w:t>Для ТРДФ и ТРДДФ расчёт α</w:t>
      </w:r>
      <w:r w:rsidRPr="004B2393">
        <w:rPr>
          <w:rFonts w:ascii="Times New Roman" w:eastAsia="Times New Roman" w:hAnsi="Times New Roman" w:cs="Times New Roman"/>
          <w:lang w:bidi="ar-SA"/>
        </w:rPr>
        <w:t xml:space="preserve">  </w:t>
      </w:r>
      <w:r>
        <w:rPr>
          <w:rFonts w:ascii="Times New Roman" w:eastAsia="Times New Roman" w:hAnsi="Times New Roman" w:cs="Times New Roman"/>
          <w:lang w:bidi="ar-SA"/>
        </w:rPr>
        <w:t xml:space="preserve">может быть корректно произведет только на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бесфорсажных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режимах, поскольку удельный расход топлива для этих двигателей указывается суммарно для основной и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форсажной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камер сгорания.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4B2393"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>Методику расчёта для камер таких двигателей необходимо согласовать с преподавателем.</w:t>
      </w:r>
    </w:p>
    <w:p w:rsidR="004B2393" w:rsidRPr="004B2393" w:rsidRDefault="004B2393" w:rsidP="004B2393">
      <w:pPr>
        <w:widowControl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По рассчитанному коэффициенту избытка воздуха следует сделать вывод о соотношении расходов первичного и вторичного воздуха в камере сгорания.</w:t>
      </w:r>
      <w:r w:rsidR="001E2722">
        <w:rPr>
          <w:rFonts w:ascii="Times New Roman" w:eastAsia="Times New Roman" w:hAnsi="Times New Roman" w:cs="Times New Roman"/>
          <w:lang w:bidi="ar-SA"/>
        </w:rPr>
        <w:t xml:space="preserve">  Обычно α = 2,5…6.</w:t>
      </w:r>
    </w:p>
    <w:p w:rsidR="00E54E49" w:rsidRPr="00990094" w:rsidRDefault="00E54E49" w:rsidP="00E54E49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:rsidR="003758E4" w:rsidRDefault="003758E4" w:rsidP="00CF73A4">
      <w:pPr>
        <w:pStyle w:val="24"/>
        <w:shd w:val="clear" w:color="auto" w:fill="auto"/>
        <w:spacing w:before="0" w:line="293" w:lineRule="exact"/>
        <w:ind w:firstLine="600"/>
        <w:sectPr w:rsidR="003758E4" w:rsidSect="000E2146">
          <w:pgSz w:w="8391" w:h="11907" w:code="11"/>
          <w:pgMar w:top="851" w:right="1021" w:bottom="851" w:left="1021" w:header="426" w:footer="433" w:gutter="0"/>
          <w:cols w:space="720"/>
          <w:noEndnote/>
          <w:docGrid w:linePitch="360"/>
        </w:sectPr>
      </w:pPr>
    </w:p>
    <w:p w:rsidR="00CF73A4" w:rsidRDefault="00CF73A4" w:rsidP="00CF73A4">
      <w:pPr>
        <w:pStyle w:val="24"/>
        <w:shd w:val="clear" w:color="auto" w:fill="auto"/>
        <w:spacing w:before="0" w:line="293" w:lineRule="exact"/>
        <w:ind w:firstLine="600"/>
      </w:pPr>
    </w:p>
    <w:p w:rsidR="00C830BF" w:rsidRPr="002F6274" w:rsidRDefault="00C830BF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Учебное издание</w:t>
      </w: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30BF" w:rsidRPr="002F6274" w:rsidRDefault="00C830BF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К</w:t>
      </w:r>
      <w:r w:rsidR="00193627">
        <w:rPr>
          <w:rFonts w:ascii="Times New Roman" w:eastAsia="Times New Roman" w:hAnsi="Times New Roman" w:cs="Times New Roman"/>
          <w:lang w:bidi="ar-SA"/>
        </w:rPr>
        <w:t>АМЕРЫ СГОРАНИЯ ГАЗОТУРБИННЫХ ДВИГАТЕЛЕЙ</w:t>
      </w: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C830BF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Методические указан</w:t>
      </w:r>
      <w:r w:rsidR="00C830BF" w:rsidRPr="002F6274">
        <w:rPr>
          <w:rFonts w:ascii="Times New Roman" w:eastAsia="Times New Roman" w:hAnsi="Times New Roman" w:cs="Times New Roman"/>
          <w:i/>
          <w:iCs/>
          <w:lang w:bidi="ar-SA"/>
        </w:rPr>
        <w:t>и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я</w:t>
      </w: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30BF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proofErr w:type="spellStart"/>
      <w:r>
        <w:rPr>
          <w:rFonts w:ascii="Times New Roman" w:eastAsia="Times New Roman" w:hAnsi="Times New Roman" w:cs="Times New Roman"/>
          <w:lang w:bidi="ar-SA"/>
        </w:rPr>
        <w:t>Зрелов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Владимир Андреевич</w:t>
      </w:r>
    </w:p>
    <w:p w:rsidR="004804E6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Паровай Фёдор Васильевич</w:t>
      </w:r>
    </w:p>
    <w:p w:rsidR="004804E6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EFD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4804E6" w:rsidRPr="002F6274" w:rsidRDefault="004804E6" w:rsidP="004804E6">
      <w:pPr>
        <w:widowControl/>
        <w:ind w:left="426" w:right="411"/>
        <w:jc w:val="center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Самарский </w:t>
      </w:r>
      <w:r w:rsidR="00CA6EFD">
        <w:rPr>
          <w:rFonts w:ascii="Times New Roman" w:eastAsia="Times New Roman" w:hAnsi="Times New Roman" w:cs="Times New Roman"/>
          <w:lang w:bidi="ar-SA"/>
        </w:rPr>
        <w:t>национальный исследовательский университет имени ака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демика С</w:t>
      </w:r>
      <w:r w:rsidR="00CA6EFD">
        <w:rPr>
          <w:rFonts w:ascii="Times New Roman" w:eastAsia="Times New Roman" w:hAnsi="Times New Roman" w:cs="Times New Roman"/>
          <w:lang w:bidi="ar-SA"/>
        </w:rPr>
        <w:t>.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П</w:t>
      </w:r>
      <w:r w:rsidR="00CA6EFD">
        <w:rPr>
          <w:rFonts w:ascii="Times New Roman" w:eastAsia="Times New Roman" w:hAnsi="Times New Roman" w:cs="Times New Roman"/>
          <w:lang w:bidi="ar-SA"/>
        </w:rPr>
        <w:t>.</w:t>
      </w:r>
      <w:r w:rsidR="000E2146">
        <w:rPr>
          <w:rFonts w:ascii="Times New Roman" w:eastAsia="Times New Roman" w:hAnsi="Times New Roman" w:cs="Times New Roman"/>
          <w:lang w:bidi="ar-SA"/>
        </w:rPr>
        <w:t xml:space="preserve"> 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Корол</w:t>
      </w:r>
      <w:r w:rsidR="00CA6EFD">
        <w:rPr>
          <w:rFonts w:ascii="Times New Roman" w:eastAsia="Times New Roman" w:hAnsi="Times New Roman" w:cs="Times New Roman"/>
          <w:lang w:bidi="ar-SA"/>
        </w:rPr>
        <w:t>ё</w:t>
      </w:r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ва </w:t>
      </w:r>
    </w:p>
    <w:p w:rsidR="00C830BF" w:rsidRPr="002F6274" w:rsidRDefault="00C830BF" w:rsidP="004804E6">
      <w:pPr>
        <w:widowControl/>
        <w:ind w:left="426" w:right="41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443086 Самара</w:t>
      </w:r>
      <w:r w:rsidR="00CA6EFD">
        <w:rPr>
          <w:rFonts w:ascii="Times New Roman" w:eastAsia="Times New Roman" w:hAnsi="Times New Roman" w:cs="Times New Roman"/>
          <w:lang w:bidi="ar-SA"/>
        </w:rPr>
        <w:t>,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Московское шоссе, 34</w:t>
      </w:r>
    </w:p>
    <w:p w:rsidR="00DD1335" w:rsidRPr="002F6274" w:rsidRDefault="00DD1335" w:rsidP="00C830BF"/>
    <w:sectPr w:rsidR="00DD1335" w:rsidRPr="002F6274" w:rsidSect="000E2146">
      <w:pgSz w:w="8391" w:h="11907" w:code="11"/>
      <w:pgMar w:top="851" w:right="1021" w:bottom="851" w:left="1021" w:header="426" w:footer="43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192" w:rsidRDefault="00E31192">
      <w:r>
        <w:separator/>
      </w:r>
    </w:p>
  </w:endnote>
  <w:endnote w:type="continuationSeparator" w:id="1">
    <w:p w:rsidR="00E31192" w:rsidRDefault="00E31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4001"/>
    </w:sdtPr>
    <w:sdtEndPr>
      <w:rPr>
        <w:rFonts w:ascii="Times New Roman" w:hAnsi="Times New Roman" w:cs="Times New Roman"/>
        <w:sz w:val="20"/>
        <w:szCs w:val="20"/>
      </w:rPr>
    </w:sdtEndPr>
    <w:sdtContent>
      <w:p w:rsidR="00E31192" w:rsidRPr="00990094" w:rsidRDefault="0076451A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9009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31192" w:rsidRPr="0099009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9009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21FCD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99009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192" w:rsidRDefault="00E31192"/>
  </w:footnote>
  <w:footnote w:type="continuationSeparator" w:id="1">
    <w:p w:rsidR="00E31192" w:rsidRDefault="00E3119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36C262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25E8902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908021DC"/>
    <w:lvl w:ilvl="0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7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5EA1DA2"/>
    <w:lvl w:ilvl="0">
      <w:start w:val="1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10FB25CC"/>
    <w:multiLevelType w:val="hybridMultilevel"/>
    <w:tmpl w:val="53AC588A"/>
    <w:lvl w:ilvl="0" w:tplc="292A9F2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B7C32"/>
    <w:multiLevelType w:val="hybridMultilevel"/>
    <w:tmpl w:val="F74CA0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D6B99"/>
    <w:multiLevelType w:val="hybridMultilevel"/>
    <w:tmpl w:val="1A3CCA1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26C9316E"/>
    <w:multiLevelType w:val="hybridMultilevel"/>
    <w:tmpl w:val="1A16386A"/>
    <w:lvl w:ilvl="0" w:tplc="8A6CB49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CBB1A65"/>
    <w:multiLevelType w:val="hybridMultilevel"/>
    <w:tmpl w:val="E93A04EC"/>
    <w:lvl w:ilvl="0" w:tplc="77D47A4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C2E46B0"/>
    <w:multiLevelType w:val="hybridMultilevel"/>
    <w:tmpl w:val="38741DE4"/>
    <w:lvl w:ilvl="0" w:tplc="2D34A8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542189"/>
    <w:multiLevelType w:val="hybridMultilevel"/>
    <w:tmpl w:val="612096E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4FF82162"/>
    <w:multiLevelType w:val="multilevel"/>
    <w:tmpl w:val="D5B668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6B61B6"/>
    <w:multiLevelType w:val="hybridMultilevel"/>
    <w:tmpl w:val="A67EA7A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>
    <w:nsid w:val="631E5322"/>
    <w:multiLevelType w:val="hybridMultilevel"/>
    <w:tmpl w:val="FDBCAFC8"/>
    <w:lvl w:ilvl="0" w:tplc="5D8638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66F0536E"/>
    <w:multiLevelType w:val="hybridMultilevel"/>
    <w:tmpl w:val="BBDC90B8"/>
    <w:lvl w:ilvl="0" w:tplc="9BC434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11543"/>
    <w:multiLevelType w:val="hybridMultilevel"/>
    <w:tmpl w:val="9B127A64"/>
    <w:lvl w:ilvl="0" w:tplc="E820B712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F4F53DB"/>
    <w:multiLevelType w:val="hybridMultilevel"/>
    <w:tmpl w:val="827A194A"/>
    <w:lvl w:ilvl="0" w:tplc="64045670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2"/>
  </w:num>
  <w:num w:numId="5">
    <w:abstractNumId w:val="10"/>
  </w:num>
  <w:num w:numId="6">
    <w:abstractNumId w:val="4"/>
  </w:num>
  <w:num w:numId="7">
    <w:abstractNumId w:val="8"/>
  </w:num>
  <w:num w:numId="8">
    <w:abstractNumId w:val="13"/>
  </w:num>
  <w:num w:numId="9">
    <w:abstractNumId w:val="7"/>
  </w:num>
  <w:num w:numId="10">
    <w:abstractNumId w:val="11"/>
  </w:num>
  <w:num w:numId="11">
    <w:abstractNumId w:val="16"/>
  </w:num>
  <w:num w:numId="12">
    <w:abstractNumId w:val="5"/>
  </w:num>
  <w:num w:numId="13">
    <w:abstractNumId w:val="9"/>
  </w:num>
  <w:num w:numId="14">
    <w:abstractNumId w:val="2"/>
  </w:num>
  <w:num w:numId="15">
    <w:abstractNumId w:val="3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DD1335"/>
    <w:rsid w:val="0001144F"/>
    <w:rsid w:val="00056B52"/>
    <w:rsid w:val="0007797E"/>
    <w:rsid w:val="000D6041"/>
    <w:rsid w:val="000D79C3"/>
    <w:rsid w:val="000E2146"/>
    <w:rsid w:val="00135AFE"/>
    <w:rsid w:val="00180361"/>
    <w:rsid w:val="00193627"/>
    <w:rsid w:val="001B3506"/>
    <w:rsid w:val="001C6DA1"/>
    <w:rsid w:val="001E2722"/>
    <w:rsid w:val="0024518D"/>
    <w:rsid w:val="00247ADB"/>
    <w:rsid w:val="00256CE3"/>
    <w:rsid w:val="00284BBB"/>
    <w:rsid w:val="002B74E9"/>
    <w:rsid w:val="002F4427"/>
    <w:rsid w:val="002F6274"/>
    <w:rsid w:val="003162B7"/>
    <w:rsid w:val="003348D5"/>
    <w:rsid w:val="00344819"/>
    <w:rsid w:val="00360D55"/>
    <w:rsid w:val="003723F9"/>
    <w:rsid w:val="003758E4"/>
    <w:rsid w:val="00376E7B"/>
    <w:rsid w:val="00383F76"/>
    <w:rsid w:val="003B415E"/>
    <w:rsid w:val="003B54AD"/>
    <w:rsid w:val="003B6A37"/>
    <w:rsid w:val="003C259C"/>
    <w:rsid w:val="003C2BCA"/>
    <w:rsid w:val="003F63BE"/>
    <w:rsid w:val="0040371D"/>
    <w:rsid w:val="004159A3"/>
    <w:rsid w:val="00436C9F"/>
    <w:rsid w:val="004542BA"/>
    <w:rsid w:val="00457F9C"/>
    <w:rsid w:val="0046216B"/>
    <w:rsid w:val="004733B9"/>
    <w:rsid w:val="004804E6"/>
    <w:rsid w:val="004B2393"/>
    <w:rsid w:val="004C67F3"/>
    <w:rsid w:val="004D13D5"/>
    <w:rsid w:val="004D2C4C"/>
    <w:rsid w:val="004D7BDF"/>
    <w:rsid w:val="004E510F"/>
    <w:rsid w:val="005011D0"/>
    <w:rsid w:val="00504DA8"/>
    <w:rsid w:val="00507456"/>
    <w:rsid w:val="005516D1"/>
    <w:rsid w:val="00551C88"/>
    <w:rsid w:val="005B6375"/>
    <w:rsid w:val="0060676B"/>
    <w:rsid w:val="00612703"/>
    <w:rsid w:val="006961C5"/>
    <w:rsid w:val="0069657B"/>
    <w:rsid w:val="006A04DB"/>
    <w:rsid w:val="006A633B"/>
    <w:rsid w:val="006B5517"/>
    <w:rsid w:val="0072332F"/>
    <w:rsid w:val="00723C6C"/>
    <w:rsid w:val="007338E2"/>
    <w:rsid w:val="00745234"/>
    <w:rsid w:val="0076451A"/>
    <w:rsid w:val="00766052"/>
    <w:rsid w:val="007B2085"/>
    <w:rsid w:val="007D7C94"/>
    <w:rsid w:val="007E1EE0"/>
    <w:rsid w:val="007E5532"/>
    <w:rsid w:val="007E5538"/>
    <w:rsid w:val="00802547"/>
    <w:rsid w:val="00815DF5"/>
    <w:rsid w:val="0082024A"/>
    <w:rsid w:val="00832B4E"/>
    <w:rsid w:val="008460DF"/>
    <w:rsid w:val="00862700"/>
    <w:rsid w:val="008C2476"/>
    <w:rsid w:val="008C56D0"/>
    <w:rsid w:val="008C7112"/>
    <w:rsid w:val="008E7505"/>
    <w:rsid w:val="008F6E3D"/>
    <w:rsid w:val="00913325"/>
    <w:rsid w:val="00917BDE"/>
    <w:rsid w:val="00945FEE"/>
    <w:rsid w:val="0094641A"/>
    <w:rsid w:val="00954F76"/>
    <w:rsid w:val="00984892"/>
    <w:rsid w:val="00990094"/>
    <w:rsid w:val="009A2D33"/>
    <w:rsid w:val="009C77D7"/>
    <w:rsid w:val="00A00E9F"/>
    <w:rsid w:val="00A25620"/>
    <w:rsid w:val="00A45D2B"/>
    <w:rsid w:val="00A4611B"/>
    <w:rsid w:val="00A637F1"/>
    <w:rsid w:val="00AC00B2"/>
    <w:rsid w:val="00B34EDF"/>
    <w:rsid w:val="00BB3AF8"/>
    <w:rsid w:val="00BC0D55"/>
    <w:rsid w:val="00BF0532"/>
    <w:rsid w:val="00C37E85"/>
    <w:rsid w:val="00C73926"/>
    <w:rsid w:val="00C830BF"/>
    <w:rsid w:val="00C8313B"/>
    <w:rsid w:val="00CA6EFD"/>
    <w:rsid w:val="00CD0217"/>
    <w:rsid w:val="00CF73A4"/>
    <w:rsid w:val="00D30036"/>
    <w:rsid w:val="00D60744"/>
    <w:rsid w:val="00D82024"/>
    <w:rsid w:val="00DD1335"/>
    <w:rsid w:val="00E01D7F"/>
    <w:rsid w:val="00E1665F"/>
    <w:rsid w:val="00E21FCD"/>
    <w:rsid w:val="00E31192"/>
    <w:rsid w:val="00E47DFA"/>
    <w:rsid w:val="00E54E49"/>
    <w:rsid w:val="00E57DD8"/>
    <w:rsid w:val="00EA0C55"/>
    <w:rsid w:val="00EB32CD"/>
    <w:rsid w:val="00EB78AC"/>
    <w:rsid w:val="00EF7C47"/>
    <w:rsid w:val="00F02EB1"/>
    <w:rsid w:val="00F21C03"/>
    <w:rsid w:val="00F869F6"/>
    <w:rsid w:val="00F92B5D"/>
    <w:rsid w:val="00FB1139"/>
    <w:rsid w:val="00FC536B"/>
    <w:rsid w:val="00FF0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13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13D5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-1pt">
    <w:name w:val="Подпись к картинке (2) + Интервал -1 pt"/>
    <w:basedOn w:val="2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EBEBEB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sid w:val="004D13D5"/>
    <w:rPr>
      <w:rFonts w:ascii="Impact" w:eastAsia="Impact" w:hAnsi="Impact" w:cs="Impact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sid w:val="004D1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курсив"/>
    <w:basedOn w:val="3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4D13D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Подпись к картинке (2)"/>
    <w:basedOn w:val="a"/>
    <w:link w:val="2"/>
    <w:rsid w:val="004D13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  <w:lang w:val="en-US" w:eastAsia="en-US" w:bidi="en-US"/>
    </w:rPr>
  </w:style>
  <w:style w:type="paragraph" w:customStyle="1" w:styleId="22">
    <w:name w:val="Заголовок №2"/>
    <w:basedOn w:val="a"/>
    <w:link w:val="21"/>
    <w:rsid w:val="004D13D5"/>
    <w:pPr>
      <w:shd w:val="clear" w:color="auto" w:fill="FFFFFF"/>
      <w:spacing w:after="120" w:line="0" w:lineRule="atLeast"/>
      <w:outlineLvl w:val="1"/>
    </w:pPr>
    <w:rPr>
      <w:rFonts w:ascii="Impact" w:eastAsia="Impact" w:hAnsi="Impact" w:cs="Impact"/>
      <w:i/>
      <w:iCs/>
      <w:sz w:val="28"/>
      <w:szCs w:val="28"/>
    </w:rPr>
  </w:style>
  <w:style w:type="paragraph" w:customStyle="1" w:styleId="24">
    <w:name w:val="Основной текст (2)"/>
    <w:basedOn w:val="a"/>
    <w:link w:val="23"/>
    <w:rsid w:val="004D13D5"/>
    <w:pPr>
      <w:shd w:val="clear" w:color="auto" w:fill="FFFFFF"/>
      <w:spacing w:before="120" w:after="3060" w:line="278" w:lineRule="exact"/>
      <w:ind w:hanging="3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4D13D5"/>
    <w:pPr>
      <w:shd w:val="clear" w:color="auto" w:fill="FFFFFF"/>
      <w:spacing w:before="660" w:after="438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0">
    <w:name w:val="Заголовок №4"/>
    <w:basedOn w:val="a"/>
    <w:link w:val="4"/>
    <w:rsid w:val="004D13D5"/>
    <w:pPr>
      <w:shd w:val="clear" w:color="auto" w:fill="FFFFFF"/>
      <w:spacing w:after="660" w:line="0" w:lineRule="atLeast"/>
      <w:outlineLvl w:val="3"/>
    </w:pPr>
    <w:rPr>
      <w:rFonts w:ascii="Microsoft Sans Serif" w:eastAsia="Microsoft Sans Serif" w:hAnsi="Microsoft Sans Serif" w:cs="Microsoft Sans Serif"/>
    </w:rPr>
  </w:style>
  <w:style w:type="paragraph" w:styleId="a4">
    <w:name w:val="No Spacing"/>
    <w:uiPriority w:val="1"/>
    <w:qFormat/>
    <w:rsid w:val="00723C6C"/>
    <w:rPr>
      <w:color w:val="000000"/>
    </w:rPr>
  </w:style>
  <w:style w:type="paragraph" w:styleId="a5">
    <w:name w:val="List Paragraph"/>
    <w:basedOn w:val="a"/>
    <w:uiPriority w:val="34"/>
    <w:qFormat/>
    <w:rsid w:val="00945FEE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40371D"/>
    <w:rPr>
      <w:color w:val="808080"/>
    </w:rPr>
  </w:style>
  <w:style w:type="character" w:customStyle="1" w:styleId="2Exact">
    <w:name w:val="Основной текст (2) Exact"/>
    <w:basedOn w:val="a0"/>
    <w:rsid w:val="00696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Курсив Exact"/>
    <w:basedOn w:val="23"/>
    <w:rsid w:val="006965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7233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32F"/>
    <w:rPr>
      <w:rFonts w:ascii="Tahoma" w:hAnsi="Tahoma" w:cs="Tahoma"/>
      <w:color w:val="000000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E01D7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1D7F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01D7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E214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E2146"/>
    <w:rPr>
      <w:color w:val="000000"/>
    </w:rPr>
  </w:style>
  <w:style w:type="paragraph" w:styleId="ae">
    <w:name w:val="footer"/>
    <w:basedOn w:val="a"/>
    <w:link w:val="af"/>
    <w:uiPriority w:val="99"/>
    <w:unhideWhenUsed/>
    <w:rsid w:val="000E21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E2146"/>
    <w:rPr>
      <w:color w:val="000000"/>
    </w:rPr>
  </w:style>
  <w:style w:type="character" w:customStyle="1" w:styleId="af0">
    <w:name w:val="Оглавление_"/>
    <w:basedOn w:val="a0"/>
    <w:link w:val="af1"/>
    <w:rsid w:val="00376E7B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f2">
    <w:name w:val="Оглавление + Малые прописные"/>
    <w:basedOn w:val="af0"/>
    <w:rsid w:val="00376E7B"/>
    <w:rPr>
      <w:smallCaps/>
      <w:color w:val="000000"/>
      <w:spacing w:val="0"/>
      <w:w w:val="100"/>
      <w:position w:val="0"/>
      <w:lang w:val="en-US" w:eastAsia="en-US" w:bidi="en-US"/>
    </w:rPr>
  </w:style>
  <w:style w:type="paragraph" w:customStyle="1" w:styleId="af1">
    <w:name w:val="Оглавление"/>
    <w:basedOn w:val="a"/>
    <w:link w:val="af0"/>
    <w:rsid w:val="00376E7B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25">
    <w:name w:val="Основной текст (2) + Курсив"/>
    <w:basedOn w:val="23"/>
    <w:rsid w:val="007E5538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766AC-5410-45FB-A299-14D48BFB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18</Pages>
  <Words>3015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</dc:creator>
  <cp:lastModifiedBy>Паровай Фёдор Васильевич</cp:lastModifiedBy>
  <cp:revision>15</cp:revision>
  <dcterms:created xsi:type="dcterms:W3CDTF">2019-09-09T18:02:00Z</dcterms:created>
  <dcterms:modified xsi:type="dcterms:W3CDTF">2019-09-13T10:33:00Z</dcterms:modified>
</cp:coreProperties>
</file>